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6D4580">
        <w:rPr>
          <w:rFonts w:ascii="Times New Roman" w:hAnsi="Times New Roman" w:cs="Times New Roman"/>
          <w:sz w:val="24"/>
          <w:szCs w:val="24"/>
          <w:lang w:eastAsia="ar-SA"/>
        </w:rPr>
        <w:t>МИНИСТЕРСТВО ОБРАЗОВАНИЯ, НАУКИ И МОЛОДЕЖНОЙ ПОЛИТИКИ ЗАБАЙКАЛЬСКОГО КРАЯ</w:t>
      </w: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6D4580">
        <w:rPr>
          <w:rFonts w:ascii="Times New Roman" w:hAnsi="Times New Roman" w:cs="Times New Roman"/>
          <w:sz w:val="24"/>
          <w:szCs w:val="24"/>
          <w:lang w:eastAsia="ar-SA"/>
        </w:rPr>
        <w:t>Государственное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профессиональное</w:t>
      </w:r>
      <w:r w:rsidRPr="006D4580">
        <w:rPr>
          <w:rFonts w:ascii="Times New Roman" w:hAnsi="Times New Roman" w:cs="Times New Roman"/>
          <w:sz w:val="24"/>
          <w:szCs w:val="24"/>
          <w:lang w:eastAsia="ar-SA"/>
        </w:rPr>
        <w:t xml:space="preserve"> образовательное учреждение</w:t>
      </w: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F5E3D" w:rsidRPr="006D4580" w:rsidRDefault="00FF5E3D" w:rsidP="00350E66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</w:t>
      </w:r>
      <w:r w:rsidRPr="006D4580">
        <w:rPr>
          <w:rFonts w:ascii="Times New Roman" w:hAnsi="Times New Roman" w:cs="Times New Roman"/>
          <w:sz w:val="24"/>
          <w:szCs w:val="24"/>
          <w:lang w:eastAsia="ar-SA"/>
        </w:rPr>
        <w:t>«Забайкальский государственный колледж»</w:t>
      </w: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D4580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</w:t>
      </w:r>
    </w:p>
    <w:p w:rsidR="00FF5E3D" w:rsidRPr="006D4580" w:rsidRDefault="00FF5E3D" w:rsidP="00A24DC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6D4580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УТВЕРЖДАЮ</w:t>
      </w:r>
    </w:p>
    <w:p w:rsidR="00FF5E3D" w:rsidRPr="006D4580" w:rsidRDefault="00FF5E3D" w:rsidP="00A24DCE">
      <w:pPr>
        <w:keepNext/>
        <w:suppressAutoHyphens/>
        <w:spacing w:before="240" w:after="120" w:line="240" w:lineRule="auto"/>
        <w:rPr>
          <w:rFonts w:ascii="Times New Roman" w:eastAsia="Microsoft YaHei" w:hAnsi="Times New Roman" w:cs="Times New Roman"/>
          <w:sz w:val="28"/>
          <w:szCs w:val="28"/>
          <w:lang w:eastAsia="ar-SA"/>
        </w:rPr>
      </w:pPr>
      <w:r w:rsidRPr="006D4580">
        <w:rPr>
          <w:rFonts w:ascii="Times New Roman" w:eastAsia="Microsoft YaHe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Заместитель директора  по УР</w:t>
      </w:r>
    </w:p>
    <w:p w:rsidR="00FF5E3D" w:rsidRPr="006D4580" w:rsidRDefault="00FF5E3D" w:rsidP="00A24DCE">
      <w:pPr>
        <w:keepNext/>
        <w:suppressAutoHyphens/>
        <w:spacing w:before="240" w:after="120" w:line="240" w:lineRule="auto"/>
        <w:rPr>
          <w:rFonts w:ascii="Times New Roman" w:eastAsia="Microsoft YaHei" w:hAnsi="Times New Roman" w:cs="Times New Roman"/>
          <w:sz w:val="28"/>
          <w:szCs w:val="28"/>
          <w:lang w:eastAsia="ar-SA"/>
        </w:rPr>
      </w:pPr>
      <w:r>
        <w:rPr>
          <w:rFonts w:ascii="Times New Roman" w:eastAsia="Microsoft YaHe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____________    </w:t>
      </w:r>
      <w:r w:rsidRPr="006D4580">
        <w:rPr>
          <w:rFonts w:ascii="Times New Roman" w:eastAsia="Microsoft YaHei" w:hAnsi="Times New Roman" w:cs="Times New Roman"/>
          <w:sz w:val="28"/>
          <w:szCs w:val="28"/>
          <w:lang w:eastAsia="ar-SA"/>
        </w:rPr>
        <w:t>И.М.Ястребова</w:t>
      </w: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>«___» _________ 20__</w:t>
      </w: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aps/>
          <w:sz w:val="20"/>
          <w:szCs w:val="20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aps/>
          <w:sz w:val="20"/>
          <w:szCs w:val="20"/>
          <w:lang w:eastAsia="ru-RU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eastAsia="ar-SA"/>
        </w:rPr>
      </w:pPr>
      <w:r w:rsidRPr="006D4580">
        <w:rPr>
          <w:rFonts w:ascii="Times New Roman" w:hAnsi="Times New Roman" w:cs="Times New Roman"/>
          <w:b/>
          <w:bCs/>
          <w:sz w:val="52"/>
          <w:szCs w:val="52"/>
          <w:lang w:eastAsia="ar-SA"/>
        </w:rPr>
        <w:t xml:space="preserve">ПРОГРАММА </w:t>
      </w:r>
    </w:p>
    <w:p w:rsidR="00FF5E3D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eastAsia="ar-SA"/>
        </w:rPr>
      </w:pPr>
      <w:r w:rsidRPr="006D4580">
        <w:rPr>
          <w:rFonts w:ascii="Times New Roman" w:hAnsi="Times New Roman" w:cs="Times New Roman"/>
          <w:b/>
          <w:bCs/>
          <w:sz w:val="52"/>
          <w:szCs w:val="52"/>
          <w:lang w:eastAsia="ar-SA"/>
        </w:rPr>
        <w:t>УЧЕБНОЙ ДИСЦИПЛИНЫ</w:t>
      </w:r>
    </w:p>
    <w:p w:rsidR="00FF5E3D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eastAsia="ar-SA"/>
        </w:rPr>
      </w:pPr>
    </w:p>
    <w:p w:rsidR="00FF5E3D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  <w:lang w:eastAsia="ar-SA"/>
        </w:rPr>
      </w:pPr>
      <w:r>
        <w:rPr>
          <w:rFonts w:ascii="Times New Roman" w:hAnsi="Times New Roman" w:cs="Times New Roman"/>
          <w:b/>
          <w:bCs/>
          <w:sz w:val="52"/>
          <w:szCs w:val="52"/>
          <w:lang w:eastAsia="ar-SA"/>
        </w:rPr>
        <w:t>Охрана труда</w:t>
      </w:r>
    </w:p>
    <w:p w:rsidR="00FF5E3D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ar-SA"/>
        </w:rPr>
      </w:pPr>
    </w:p>
    <w:p w:rsidR="00FF5E3D" w:rsidRPr="00350E66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32"/>
          <w:szCs w:val="32"/>
          <w:lang w:eastAsia="ar-SA"/>
        </w:rPr>
        <w:t>Для специальности 19.02.10 «Технология продукции общественного питания»</w:t>
      </w: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36"/>
          <w:szCs w:val="36"/>
          <w:lang w:eastAsia="ar-SA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>Чита 2019</w:t>
      </w: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D4580">
        <w:rPr>
          <w:rFonts w:ascii="Times New Roman" w:hAnsi="Times New Roman" w:cs="Times New Roman"/>
          <w:sz w:val="28"/>
          <w:szCs w:val="28"/>
          <w:lang w:eastAsia="ar-SA"/>
        </w:rPr>
        <w:t>Программа учебной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 дисциплины разработана на основе Федерального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государственного 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 xml:space="preserve">образовательного стандарта (далее ФГОС) по специальности </w:t>
      </w:r>
      <w:r>
        <w:rPr>
          <w:rFonts w:ascii="Times New Roman" w:hAnsi="Times New Roman" w:cs="Times New Roman"/>
          <w:sz w:val="28"/>
          <w:szCs w:val="28"/>
          <w:lang w:eastAsia="ar-SA"/>
        </w:rPr>
        <w:t>19.02.10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«Технология продукции общественного питания</w:t>
      </w:r>
      <w:r w:rsidRPr="006D4580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»</w:t>
      </w: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  <w:r w:rsidRPr="006D4580">
        <w:rPr>
          <w:rFonts w:ascii="Times New Roman" w:hAnsi="Times New Roman" w:cs="Times New Roman"/>
          <w:sz w:val="28"/>
          <w:szCs w:val="28"/>
          <w:lang w:eastAsia="ar-SA"/>
        </w:rPr>
        <w:t xml:space="preserve">Организация – разработчик </w:t>
      </w:r>
      <w:r>
        <w:rPr>
          <w:rFonts w:ascii="Times New Roman" w:hAnsi="Times New Roman" w:cs="Times New Roman"/>
          <w:sz w:val="28"/>
          <w:szCs w:val="28"/>
          <w:u w:val="single"/>
          <w:lang w:eastAsia="ar-SA"/>
        </w:rPr>
        <w:t>ГПОУ</w:t>
      </w:r>
      <w:r w:rsidRPr="006D4580">
        <w:rPr>
          <w:rFonts w:ascii="Times New Roman" w:hAnsi="Times New Roman" w:cs="Times New Roman"/>
          <w:sz w:val="28"/>
          <w:szCs w:val="28"/>
          <w:u w:val="single"/>
          <w:lang w:eastAsia="ar-SA"/>
        </w:rPr>
        <w:t xml:space="preserve"> «Забайкальский государственный колледж»</w:t>
      </w: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Разработчик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FF5E3D" w:rsidRPr="006D4580" w:rsidRDefault="00FF5E3D" w:rsidP="00A24DCE">
      <w:pPr>
        <w:pBdr>
          <w:bottom w:val="single" w:sz="8" w:space="5" w:color="000000"/>
        </w:pBd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Лелекова Галина Руфовна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>, преподаватель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ГПОУ «Забайкальский государственный колледж»</w:t>
      </w: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Рассмотрено на заседании П(Ц)К ____________________________________</w:t>
      </w:r>
    </w:p>
    <w:p w:rsidR="00FF5E3D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Протокол № ______ от «_____» ___________ 201   г.</w:t>
      </w:r>
    </w:p>
    <w:p w:rsidR="00FF5E3D" w:rsidRPr="00350E66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Председатель П(Ц)К ___________________________</w:t>
      </w: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Pr="006D4580" w:rsidRDefault="00FF5E3D" w:rsidP="00A24DC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FF5E3D" w:rsidRPr="006D4580" w:rsidRDefault="00FF5E3D" w:rsidP="00A24DCE">
      <w:pPr>
        <w:spacing w:after="0" w:line="240" w:lineRule="auto"/>
        <w:rPr>
          <w:rFonts w:ascii="Arial" w:hAnsi="Arial" w:cs="Arial"/>
          <w:color w:val="000000"/>
          <w:lang w:eastAsia="ru-RU"/>
        </w:rPr>
      </w:pPr>
    </w:p>
    <w:p w:rsidR="00FF5E3D" w:rsidRPr="006D4580" w:rsidRDefault="00FF5E3D" w:rsidP="00A24DCE">
      <w:pPr>
        <w:spacing w:after="0" w:line="240" w:lineRule="auto"/>
        <w:ind w:left="360"/>
        <w:rPr>
          <w:rFonts w:ascii="Arial" w:hAnsi="Arial" w:cs="Arial"/>
          <w:color w:val="000000"/>
          <w:lang w:eastAsia="ru-RU"/>
        </w:rPr>
      </w:pPr>
    </w:p>
    <w:p w:rsidR="00FF5E3D" w:rsidRPr="006D4580" w:rsidRDefault="00FF5E3D" w:rsidP="00A24D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Pr="006D4580" w:rsidRDefault="00FF5E3D" w:rsidP="00A24DCE">
      <w:pPr>
        <w:spacing w:after="0" w:line="240" w:lineRule="auto"/>
        <w:jc w:val="both"/>
        <w:rPr>
          <w:rFonts w:ascii="Arial" w:hAnsi="Arial" w:cs="Arial"/>
          <w:color w:val="000000"/>
          <w:lang w:eastAsia="ru-RU"/>
        </w:rPr>
      </w:pPr>
      <w:r w:rsidRPr="006D458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       </w:t>
      </w: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6D4580" w:rsidRDefault="00FF5E3D" w:rsidP="00A24DCE">
      <w:pPr>
        <w:spacing w:after="0" w:line="240" w:lineRule="auto"/>
        <w:rPr>
          <w:rFonts w:ascii="Arial" w:hAnsi="Arial" w:cs="Arial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</w:t>
      </w:r>
      <w:r w:rsidRPr="006D458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FF5E3D" w:rsidRDefault="00FF5E3D" w:rsidP="00A24DCE">
      <w:pPr>
        <w:keepNext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h_gjdgxs"/>
      <w:bookmarkEnd w:id="0"/>
    </w:p>
    <w:p w:rsidR="00FF5E3D" w:rsidRPr="006D4580" w:rsidRDefault="00FF5E3D" w:rsidP="00A24DCE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D4580">
        <w:rPr>
          <w:rFonts w:ascii="Times New Roman" w:hAnsi="Times New Roman" w:cs="Times New Roman"/>
          <w:sz w:val="28"/>
          <w:szCs w:val="28"/>
          <w:lang w:eastAsia="ar-SA"/>
        </w:rPr>
        <w:t>1 Паспорт программы учебной дисциплины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FF5E3D" w:rsidRPr="006D4580" w:rsidRDefault="00FF5E3D" w:rsidP="00A24DCE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D4580">
        <w:rPr>
          <w:rFonts w:ascii="Times New Roman" w:hAnsi="Times New Roman" w:cs="Times New Roman"/>
          <w:sz w:val="28"/>
          <w:szCs w:val="28"/>
          <w:lang w:eastAsia="ar-SA"/>
        </w:rPr>
        <w:t>2 Структура и содержание учебной дисциплины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FF5E3D" w:rsidRPr="006D4580" w:rsidRDefault="00FF5E3D" w:rsidP="00A24DCE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D4580">
        <w:rPr>
          <w:rFonts w:ascii="Times New Roman" w:hAnsi="Times New Roman" w:cs="Times New Roman"/>
          <w:sz w:val="28"/>
          <w:szCs w:val="28"/>
          <w:lang w:eastAsia="ar-SA"/>
        </w:rPr>
        <w:t>3 Условия реализации программы учебной дисциплины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>11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FF5E3D" w:rsidRDefault="00FF5E3D" w:rsidP="00A24DCE">
      <w:pPr>
        <w:keepNext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D4580">
        <w:rPr>
          <w:rFonts w:ascii="Times New Roman" w:hAnsi="Times New Roman" w:cs="Times New Roman"/>
          <w:sz w:val="28"/>
          <w:szCs w:val="28"/>
          <w:lang w:eastAsia="ar-SA"/>
        </w:rPr>
        <w:t>4 Контроль и оценка результатов освоения учебной дисциплины</w:t>
      </w:r>
      <w:r w:rsidRPr="006D4580">
        <w:rPr>
          <w:rFonts w:ascii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13</w:t>
      </w: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F5E3D" w:rsidRPr="003348C6" w:rsidRDefault="00FF5E3D" w:rsidP="00A2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  <w:br w:type="page"/>
      </w:r>
      <w:r w:rsidRPr="003348C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1. паспорт рабочей ПРОГРАММЫ УЧЕБНОЙ ДИСЦИПЛИНЫ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Охрана труда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Pr="006D4580" w:rsidRDefault="00FF5E3D" w:rsidP="00A24DCE">
      <w:pPr>
        <w:suppressAutoHyphens/>
        <w:spacing w:after="0" w:line="480" w:lineRule="auto"/>
        <w:rPr>
          <w:rFonts w:ascii="Times New Roman" w:hAnsi="Times New Roman" w:cs="Times New Roman"/>
          <w:b/>
          <w:bCs/>
          <w:sz w:val="32"/>
          <w:szCs w:val="32"/>
          <w:lang w:eastAsia="ar-SA"/>
        </w:rPr>
      </w:pPr>
      <w:r w:rsidRPr="006D4580">
        <w:rPr>
          <w:rFonts w:ascii="Times New Roman" w:hAnsi="Times New Roman" w:cs="Times New Roman"/>
          <w:b/>
          <w:bCs/>
          <w:sz w:val="32"/>
          <w:szCs w:val="32"/>
          <w:lang w:eastAsia="ar-SA"/>
        </w:rPr>
        <w:t>1.1 Область применения программы</w:t>
      </w:r>
    </w:p>
    <w:p w:rsidR="00FF5E3D" w:rsidRDefault="00FF5E3D" w:rsidP="00A24DC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6D4580">
        <w:rPr>
          <w:rFonts w:ascii="Times New Roman" w:hAnsi="Times New Roman" w:cs="Times New Roman"/>
          <w:sz w:val="28"/>
          <w:szCs w:val="28"/>
          <w:lang w:eastAsia="ar-SA"/>
        </w:rPr>
        <w:t>Программа учебной дисциплины является частью основной профессиональной образовательной программы в соответствии с ФГОС по специ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альности 19.02.10 </w:t>
      </w:r>
      <w:r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«Технология продукции общественного питания</w:t>
      </w:r>
      <w:r w:rsidRPr="006D4580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»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48C6">
        <w:rPr>
          <w:rFonts w:ascii="Times New Roman" w:hAnsi="Times New Roman" w:cs="Times New Roman"/>
          <w:sz w:val="28"/>
          <w:szCs w:val="28"/>
          <w:lang w:eastAsia="ru-RU"/>
        </w:rPr>
        <w:t>дисциплина входит в  общепрофессиональный цикл.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уметь: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-выявлять опасные и вредные производственные факторы 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 соответствующие им риски, связанные с прошлыми, настоящими или планируемыми видами профессиональной деятельности;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-использовать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-участвовать в аттестации рабочих мест по условиям труда, в том числе оценивать условия труда и уровень травмобезопасности;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-разъяснять подчиненным работникам (персоналу) содержание установленных требований охраны труда;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eastAsia="ru-RU"/>
        </w:rPr>
        <w:t>вырабатывать и контролировать навыки, необходимые для достижения требуемого уровня безопасности труда;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-вести документацию установленного образца по охране труда, соблюдать сроки ее заполнения и условия хранения;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-системы управления охраной труда в организации;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-обязанности работников в области охраны труда;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-фактические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-возможные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-порядок и периодичность инструктирования подчиненных работников (персонала);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-порядок хранения и использования средств коллективной защиты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F5E3D" w:rsidRPr="005213FC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48</w:t>
      </w: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48C6">
        <w:rPr>
          <w:rFonts w:ascii="Times New Roman" w:hAnsi="Times New Roman" w:cs="Times New Roman"/>
          <w:sz w:val="28"/>
          <w:szCs w:val="28"/>
          <w:lang w:eastAsia="ru-RU"/>
        </w:rPr>
        <w:t xml:space="preserve">часов, 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>в том числе: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 xml:space="preserve">    обязательной аудиторной учебной нагрузки обучающегося - 32 часа;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 xml:space="preserve">    самостоятельной работы </w:t>
      </w:r>
      <w:r>
        <w:rPr>
          <w:rFonts w:ascii="Times New Roman" w:hAnsi="Times New Roman" w:cs="Times New Roman"/>
          <w:sz w:val="28"/>
          <w:szCs w:val="28"/>
          <w:lang w:eastAsia="ru-RU"/>
        </w:rPr>
        <w:t>обучающегося - 16 часов.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СТРУКТУРА И СОДЕРЖАНИЕ УЧЕБНОЙ ДИСЦИПЛИНЫ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46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3"/>
      </w:tblGrid>
      <w:tr w:rsidR="00FF5E3D" w:rsidRPr="006841A5">
        <w:trPr>
          <w:trHeight w:val="460"/>
        </w:trPr>
        <w:tc>
          <w:tcPr>
            <w:tcW w:w="7901" w:type="dxa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3" w:type="dxa"/>
          </w:tcPr>
          <w:p w:rsidR="00FF5E3D" w:rsidRPr="00CB668B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FF5E3D" w:rsidRPr="006841A5">
        <w:trPr>
          <w:trHeight w:val="285"/>
        </w:trPr>
        <w:tc>
          <w:tcPr>
            <w:tcW w:w="7901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563" w:type="dxa"/>
          </w:tcPr>
          <w:p w:rsidR="00FF5E3D" w:rsidRPr="00CB668B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48</w:t>
            </w:r>
          </w:p>
        </w:tc>
      </w:tr>
      <w:tr w:rsidR="00FF5E3D" w:rsidRPr="006841A5">
        <w:tc>
          <w:tcPr>
            <w:tcW w:w="7901" w:type="dxa"/>
          </w:tcPr>
          <w:p w:rsidR="00FF5E3D" w:rsidRPr="003348C6" w:rsidRDefault="00FF5E3D" w:rsidP="00D72A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3" w:type="dxa"/>
          </w:tcPr>
          <w:p w:rsidR="00FF5E3D" w:rsidRPr="00CB668B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</w:tr>
      <w:tr w:rsidR="00FF5E3D" w:rsidRPr="006841A5">
        <w:tc>
          <w:tcPr>
            <w:tcW w:w="7901" w:type="dxa"/>
          </w:tcPr>
          <w:p w:rsidR="00FF5E3D" w:rsidRPr="003348C6" w:rsidRDefault="00FF5E3D" w:rsidP="00D72A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3" w:type="dxa"/>
          </w:tcPr>
          <w:p w:rsidR="00FF5E3D" w:rsidRPr="00CB668B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eastAsia="ru-RU"/>
              </w:rPr>
            </w:pPr>
          </w:p>
        </w:tc>
      </w:tr>
      <w:tr w:rsidR="00FF5E3D" w:rsidRPr="006841A5">
        <w:tc>
          <w:tcPr>
            <w:tcW w:w="7901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563" w:type="dxa"/>
          </w:tcPr>
          <w:p w:rsidR="00FF5E3D" w:rsidRPr="00CB668B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highlight w:val="cy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</w:tr>
      <w:tr w:rsidR="00FF5E3D" w:rsidRPr="006841A5">
        <w:tc>
          <w:tcPr>
            <w:tcW w:w="7901" w:type="dxa"/>
          </w:tcPr>
          <w:p w:rsidR="00FF5E3D" w:rsidRPr="003348C6" w:rsidRDefault="00FF5E3D" w:rsidP="00D72A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3" w:type="dxa"/>
          </w:tcPr>
          <w:p w:rsidR="00FF5E3D" w:rsidRPr="00CB668B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cyan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</w:tr>
      <w:tr w:rsidR="00FF5E3D" w:rsidRPr="006841A5">
        <w:tc>
          <w:tcPr>
            <w:tcW w:w="7901" w:type="dxa"/>
          </w:tcPr>
          <w:p w:rsidR="00FF5E3D" w:rsidRPr="003348C6" w:rsidRDefault="00FF5E3D" w:rsidP="00D72A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FF5E3D" w:rsidRPr="003348C6" w:rsidRDefault="00FF5E3D" w:rsidP="00D72A8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домашних практических заданий по лекционному курсу;</w:t>
            </w:r>
          </w:p>
          <w:p w:rsidR="00FF5E3D" w:rsidRPr="003348C6" w:rsidRDefault="00FF5E3D" w:rsidP="00D72A8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к выполнению практических работ: конспектирование, </w:t>
            </w:r>
            <w:r w:rsidRPr="003348C6">
              <w:rPr>
                <w:rFonts w:ascii="Times New Roman" w:hAnsi="Times New Roman" w:cs="Times New Roman"/>
                <w:spacing w:val="5"/>
                <w:sz w:val="28"/>
                <w:szCs w:val="28"/>
                <w:lang w:eastAsia="ru-RU"/>
              </w:rPr>
              <w:t xml:space="preserve">подбор дидактических материалов, </w:t>
            </w:r>
            <w:r w:rsidRPr="003348C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и  реферирование методической и учебной литературы  при  выполнении системы самостоятельных работ по лекционному курсу;</w:t>
            </w:r>
          </w:p>
          <w:p w:rsidR="00FF5E3D" w:rsidRPr="003348C6" w:rsidRDefault="00FF5E3D" w:rsidP="00D72A86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48C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отдельных тем,  вынесенных на самостоятельное рассмотрение;   подготовка к выполнению контрольных работ и тестов;</w:t>
            </w:r>
          </w:p>
          <w:p w:rsidR="00FF5E3D" w:rsidRPr="003348C6" w:rsidRDefault="00FF5E3D" w:rsidP="00D72A86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разделов программы с целью подготовки к промежуточной и итоговой аттестации.</w:t>
            </w:r>
          </w:p>
        </w:tc>
        <w:tc>
          <w:tcPr>
            <w:tcW w:w="1563" w:type="dxa"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highlight w:val="cyan"/>
                <w:lang w:eastAsia="ru-RU"/>
              </w:rPr>
            </w:pPr>
          </w:p>
        </w:tc>
      </w:tr>
      <w:tr w:rsidR="00FF5E3D" w:rsidRPr="006841A5">
        <w:tc>
          <w:tcPr>
            <w:tcW w:w="9464" w:type="dxa"/>
            <w:gridSpan w:val="2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Итоговая аттестация</w:t>
            </w:r>
            <w:r w:rsidRPr="00CB66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форме  зачета</w:t>
            </w:r>
          </w:p>
        </w:tc>
      </w:tr>
    </w:tbl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5E3D" w:rsidRPr="003348C6" w:rsidRDefault="00FF5E3D" w:rsidP="00A24D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FF5E3D" w:rsidRPr="003348C6" w:rsidSect="00284F56">
          <w:headerReference w:type="even" r:id="rId7"/>
          <w:head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FF5E3D" w:rsidRPr="003348C6" w:rsidRDefault="00FF5E3D" w:rsidP="00131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2.2</w:t>
      </w:r>
      <w:r w:rsidRPr="003348C6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Тематический план и содержание учебной дисциплины</w:t>
      </w:r>
    </w:p>
    <w:p w:rsidR="00FF5E3D" w:rsidRPr="003348C6" w:rsidRDefault="00FF5E3D" w:rsidP="00131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Охрана труда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tbl>
      <w:tblPr>
        <w:tblW w:w="15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567"/>
        <w:gridCol w:w="8691"/>
        <w:gridCol w:w="1357"/>
        <w:gridCol w:w="1718"/>
      </w:tblGrid>
      <w:tr w:rsidR="00FF5E3D" w:rsidRPr="006841A5">
        <w:trPr>
          <w:trHeight w:val="650"/>
        </w:trPr>
        <w:tc>
          <w:tcPr>
            <w:tcW w:w="2943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материала, лабораторные  и практические работы, самостоятельная работа  обучающихся</w:t>
            </w:r>
          </w:p>
        </w:tc>
        <w:tc>
          <w:tcPr>
            <w:tcW w:w="135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18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FF5E3D" w:rsidRPr="006841A5">
        <w:trPr>
          <w:trHeight w:val="311"/>
        </w:trPr>
        <w:tc>
          <w:tcPr>
            <w:tcW w:w="2943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8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F5E3D" w:rsidRPr="006841A5">
        <w:tc>
          <w:tcPr>
            <w:tcW w:w="2943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Охрана труда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18" w:type="dxa"/>
            <w:shd w:val="clear" w:color="auto" w:fill="C0C0C0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2943" w:type="dxa"/>
            <w:vMerge w:val="restart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законодательства по охране труда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357" w:type="dxa"/>
          </w:tcPr>
          <w:p w:rsidR="00FF5E3D" w:rsidRPr="00101219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C0C0C0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Вопросы охраны труда в Конституции РФ. </w:t>
            </w:r>
          </w:p>
        </w:tc>
        <w:tc>
          <w:tcPr>
            <w:tcW w:w="0" w:type="auto"/>
            <w:vMerge w:val="restart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8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1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Свободный труд.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Государственная защита прав и свобод гражданина РФ. Кодекс законов о труде. Гарантия свободы выбора вида занятости, образование. Обеспечение безопасных условий труда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Рабочее время. 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 рабочего времени Неполное рабочее время Ненормированный рабочий день. Сверхурочная работа Дежурство.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Время отдыха. 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отдыха, установленные законодательством. Перерывы в течение рабочего дня. Ежедневный отдых. Праздничные дни Отпуск. Работа в выходные дни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Охрана труда несовершеннолетних и женщин. 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Медицинское освидетельствование при приеме на работу. Продолжительность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рабочего дн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я. Допуск к горячим цехам.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Перенос тяжестей. Отпуск.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несовершеннолетним. Льготы в области труда для женщин.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Оплата труда и льготы в общепите . 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и системы оплаты труда Право на дополнительный отпуск. Льготы по пенсионному обеспечению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Pr="00CB668B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718" w:type="dxa"/>
            <w:vMerge w:val="restart"/>
            <w:shd w:val="clear" w:color="auto" w:fill="C0C0C0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C</w:t>
            </w: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амостоятельная работа  обучающихся</w:t>
            </w:r>
          </w:p>
          <w:p w:rsidR="00FF5E3D" w:rsidRPr="00CB668B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1A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Коллективный договор и соглашение, их роль в регулировании трудовых и связанных с ними отношений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/>
            <w:shd w:val="clear" w:color="auto" w:fill="C0C0C0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2943" w:type="dxa"/>
            <w:vMerge w:val="restart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0рганизация и управление охраной труда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общепите</w:t>
            </w:r>
          </w:p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7" w:type="dxa"/>
          </w:tcPr>
          <w:p w:rsidR="00FF5E3D" w:rsidRPr="00101219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службы охраны труда в общепите. 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Обязанности работников по соблюдению требований охраны труда. Соблюдение норм и правил. Применение средств индивидуальной и коллективной защиты.</w:t>
            </w:r>
          </w:p>
        </w:tc>
        <w:tc>
          <w:tcPr>
            <w:tcW w:w="0" w:type="auto"/>
            <w:vMerge w:val="restart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1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Обязанности работодателя по обеспечению безопасных и здоровых условий</w:t>
            </w:r>
            <w:r w:rsidRPr="003348C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труда.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Ответственность за состояние условий и охран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 труда в общепите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требований законодательных актов по охране труда на рабочем месте.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Pr="00CB668B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---</w:t>
            </w:r>
          </w:p>
        </w:tc>
        <w:tc>
          <w:tcPr>
            <w:tcW w:w="1718" w:type="dxa"/>
            <w:vMerge w:val="restart"/>
            <w:shd w:val="clear" w:color="auto" w:fill="BFBFB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амостоятельная работа  обучающихся</w:t>
            </w:r>
          </w:p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41A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Система организации работы и контроля по охране труда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/>
            <w:shd w:val="clear" w:color="auto" w:fill="BFBFB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2943" w:type="dxa"/>
            <w:vMerge w:val="restart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 Условия труда, причины травматизма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7" w:type="dxa"/>
          </w:tcPr>
          <w:p w:rsidR="00FF5E3D" w:rsidRPr="00101219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Факторы, влияющие на условия труда работающих.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Метеорологические ( температура, влажн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ость, подвижность воздуха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 Производственные факторы, химические вредные факторы, физические, биологические.</w:t>
            </w:r>
          </w:p>
        </w:tc>
        <w:tc>
          <w:tcPr>
            <w:tcW w:w="0" w:type="auto"/>
            <w:vMerge w:val="restart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травматизма.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Технические, организационные, организационно-технические причины.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травматизма в горячем цеху общепита.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Световое и тепловое воздействие на организм работающего, выделение вредных веществ, повышенный уровень шума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Pr="00CB668B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FF5E3D" w:rsidRPr="00162664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Профессиональные заболевания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 w:val="restart"/>
            <w:shd w:val="clear" w:color="auto" w:fill="BFBFB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амостоятельная работа  обучающихся</w:t>
            </w:r>
          </w:p>
          <w:p w:rsidR="00FF5E3D" w:rsidRPr="006841A5" w:rsidRDefault="00FF5E3D" w:rsidP="00D72A86">
            <w:pPr>
              <w:spacing w:after="106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841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Служба охраны труда на предприятии, ее основные задачи и функции.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/>
            <w:shd w:val="clear" w:color="auto" w:fill="BFBFB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2943" w:type="dxa"/>
            <w:vMerge w:val="restart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 Первая помощь при несчастных случаях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7" w:type="dxa"/>
          </w:tcPr>
          <w:p w:rsidR="00FF5E3D" w:rsidRPr="00101219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8" w:type="dxa"/>
            <w:shd w:val="clear" w:color="auto" w:fill="C0C0C0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первой помощи при отравлениях, ожогах, механическом травмировании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отравлении угарным газом, ядовитыми веществами Искусственное дыхание. Приемы помощи при ожогах. </w:t>
            </w:r>
          </w:p>
        </w:tc>
        <w:tc>
          <w:tcPr>
            <w:tcW w:w="0" w:type="auto"/>
            <w:vMerge w:val="restart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первой помощи при поражении электрическим током.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Отключение и освобождение от действия электрического тока Электрический удар. Отсутствие сознания. Меры по оживлению пострадавшег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о. Обучение работающих в общепите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правильному выполнению искусственного дыхания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Pr="00CB668B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FF5E3D" w:rsidRPr="00162664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манипуляций на тренажере Максим искусственного дыхания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 w:val="restart"/>
            <w:shd w:val="clear" w:color="auto" w:fill="D9D9D9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амостоятельная работа  обучающихся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68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Профессиональный отбор, обучение, допуск к работам с повышенной опасностью и работам, для которых необходим профессиональный отбор.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/>
            <w:shd w:val="clear" w:color="auto" w:fill="D9D9D9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2943" w:type="dxa"/>
            <w:vMerge w:val="restart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 Охрана труда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общественном питании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7" w:type="dxa"/>
          </w:tcPr>
          <w:p w:rsidR="00FF5E3D" w:rsidRPr="00101219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1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безоп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асности труда в общественном питании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1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Требование безопасности при работе с электрооборудованием.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Pr="00CB668B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  <w:p w:rsidR="00FF5E3D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манипуляций на тренажере Максим искусственного дыхания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 w:val="restart"/>
            <w:shd w:val="clear" w:color="auto" w:fill="D9D9D9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амостоятельная работа  обучающихся</w:t>
            </w:r>
          </w:p>
          <w:p w:rsidR="00FF5E3D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41A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Рациональный режим труда и отдыха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/>
            <w:shd w:val="clear" w:color="auto" w:fill="D9D9D9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2943" w:type="dxa"/>
            <w:vMerge w:val="restart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 Безопасность труда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общественном питании</w:t>
            </w: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7" w:type="dxa"/>
          </w:tcPr>
          <w:p w:rsidR="00FF5E3D" w:rsidRPr="00101219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1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рабочего места. </w:t>
            </w:r>
          </w:p>
        </w:tc>
        <w:tc>
          <w:tcPr>
            <w:tcW w:w="0" w:type="auto"/>
            <w:vMerge w:val="restart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1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складским помещениям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холодном цеху.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Защита от светового и теплового излучения.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Защита органов зрения, защита от теплового излучения. Защита от вредных газов и аэрозолей. 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FF5E3D" w:rsidRPr="008E1C34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 безопасности при работе с электроплитами.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 w:val="restart"/>
            <w:shd w:val="clear" w:color="auto" w:fill="B3B3B3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амостоятельная работа  обучающихся</w:t>
            </w:r>
          </w:p>
          <w:p w:rsidR="00FF5E3D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41A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Предупреждение и устранение стрессового состояния.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/>
            <w:shd w:val="clear" w:color="auto" w:fill="B3B3B3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2943" w:type="dxa"/>
            <w:vMerge w:val="restart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</w:t>
            </w:r>
          </w:p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Электробезопасность. 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7" w:type="dxa"/>
          </w:tcPr>
          <w:p w:rsidR="00FF5E3D" w:rsidRPr="00101219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Действие тока на организм человека. 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Электрический ожог, металлизация кожи, эл. удар, электроофтальмия. Сопротивление тела. Длительность действия тока. Внешняя среда.</w:t>
            </w:r>
          </w:p>
        </w:tc>
        <w:tc>
          <w:tcPr>
            <w:tcW w:w="0" w:type="auto"/>
            <w:vMerge w:val="restart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1" w:type="dxa"/>
          </w:tcPr>
          <w:p w:rsidR="00FF5E3D" w:rsidRPr="00EE24BA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Электробезопасность при работах на электрооборудовании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Меры защиты от поражения электрическим током. Средства индивидуальной защиты.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Оказание первой помощи при поражении электрическим током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 w:val="restart"/>
            <w:shd w:val="clear" w:color="auto" w:fill="BFBFB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амостоятельная работа  обучающихся</w:t>
            </w:r>
          </w:p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41A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Действие электрического тока на человека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/>
            <w:shd w:val="clear" w:color="auto" w:fill="BFBFB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2943" w:type="dxa"/>
            <w:vMerge w:val="restart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1.8 . Пожарная безопасность в цехах общественного питания</w:t>
            </w:r>
          </w:p>
        </w:tc>
        <w:tc>
          <w:tcPr>
            <w:tcW w:w="9258" w:type="dxa"/>
            <w:gridSpan w:val="2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7" w:type="dxa"/>
          </w:tcPr>
          <w:p w:rsidR="00FF5E3D" w:rsidRPr="00101219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2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Опасные факторы и причины пожаров.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пожаров. Травмы от пожаров, взрывов.</w:t>
            </w:r>
          </w:p>
        </w:tc>
        <w:tc>
          <w:tcPr>
            <w:tcW w:w="0" w:type="auto"/>
            <w:vMerge w:val="restart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1" w:type="dxa"/>
          </w:tcPr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 в цехах общественного питания.</w:t>
            </w:r>
          </w:p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Эксплуатация оборудования. Пожарные посты. Хранение огнеопасных материалов. Требования безопасности к газовым баллонам.</w:t>
            </w:r>
          </w:p>
        </w:tc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shd w:val="clear" w:color="auto" w:fill="FFFFF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 эвакуации при обнаружении очага возгорания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8" w:type="dxa"/>
            <w:vMerge w:val="restart"/>
            <w:shd w:val="clear" w:color="auto" w:fill="BFBFB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0" w:type="auto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58" w:type="dxa"/>
            <w:gridSpan w:val="2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CB668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амостоятельная работа  обучающихся</w:t>
            </w:r>
          </w:p>
          <w:p w:rsidR="00FF5E3D" w:rsidRPr="00CB668B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41A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Основные опасные и вредные факторы, возникающие при пожаре</w:t>
            </w:r>
          </w:p>
        </w:tc>
        <w:tc>
          <w:tcPr>
            <w:tcW w:w="0" w:type="auto"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2</w:t>
            </w:r>
          </w:p>
        </w:tc>
        <w:tc>
          <w:tcPr>
            <w:tcW w:w="1718" w:type="dxa"/>
            <w:vMerge/>
            <w:shd w:val="clear" w:color="auto" w:fill="BFBFBF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12201" w:type="dxa"/>
            <w:gridSpan w:val="3"/>
          </w:tcPr>
          <w:p w:rsidR="00FF5E3D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FF5E3D" w:rsidRPr="003348C6" w:rsidRDefault="00FF5E3D" w:rsidP="00D72A86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конспектирование, </w:t>
            </w:r>
            <w:r w:rsidRPr="003348C6">
              <w:rPr>
                <w:rFonts w:ascii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подбор дидактических материалов, </w:t>
            </w: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  реферирование методической и учебной литературы  при  выполнении системы самостоятельных работ по лекционному курсу,</w:t>
            </w:r>
          </w:p>
          <w:p w:rsidR="00FF5E3D" w:rsidRPr="003348C6" w:rsidRDefault="00FF5E3D" w:rsidP="00D72A86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отдельных тем,  вынесенных на самостоятельное рассмотрение;   подготовка к выполнению контрольных работ и тестов;</w:t>
            </w:r>
          </w:p>
          <w:p w:rsidR="00FF5E3D" w:rsidRPr="0043797A" w:rsidRDefault="00FF5E3D" w:rsidP="00D72A86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разделов программы с целью подготовки к промежуточной и итоговой аттестации.</w:t>
            </w:r>
          </w:p>
        </w:tc>
        <w:tc>
          <w:tcPr>
            <w:tcW w:w="135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718" w:type="dxa"/>
            <w:shd w:val="clear" w:color="auto" w:fill="C0C0C0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53"/>
        </w:trPr>
        <w:tc>
          <w:tcPr>
            <w:tcW w:w="12201" w:type="dxa"/>
            <w:gridSpan w:val="3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57" w:type="dxa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18" w:type="dxa"/>
            <w:tcBorders>
              <w:top w:val="nil"/>
            </w:tcBorders>
            <w:shd w:val="clear" w:color="auto" w:fill="C0C0C0"/>
          </w:tcPr>
          <w:p w:rsidR="00FF5E3D" w:rsidRPr="003348C6" w:rsidRDefault="00FF5E3D" w:rsidP="00D72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F5E3D" w:rsidRPr="003348C6" w:rsidRDefault="00FF5E3D" w:rsidP="00A24DC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FF5E3D" w:rsidRPr="003348C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5E3D" w:rsidRPr="003348C6" w:rsidRDefault="00FF5E3D" w:rsidP="00284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3. условия реализации программы дисциплины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hanging="54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  обеспечению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программы дисциплины требует наличия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учебного кабинета «Охрана</w:t>
      </w:r>
      <w:r w:rsidRPr="003348C6">
        <w:rPr>
          <w:rFonts w:ascii="Times New Roman" w:hAnsi="Times New Roman" w:cs="Times New Roman"/>
          <w:sz w:val="28"/>
          <w:szCs w:val="28"/>
          <w:lang w:eastAsia="ru-RU"/>
        </w:rPr>
        <w:t xml:space="preserve"> труда»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Оборудование учебного кабинета: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>- посадочные места по количеству обучающихся;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>-рабочее место преподавателя, оборудованное компьютером медиапроектором.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 xml:space="preserve">- комплект учебно-наглядных пособий, 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Технические средства обучения: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 xml:space="preserve">  - компьютер с лицензионным программным обеспечением и   мультимедиапроектор.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5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Pr="003348C6" w:rsidRDefault="00FF5E3D" w:rsidP="00A24DC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sz w:val="28"/>
          <w:szCs w:val="28"/>
          <w:lang w:eastAsia="ru-RU"/>
        </w:rPr>
        <w:t xml:space="preserve">     Проведение контроля подготовленности обучающихся к выполнению промежуточного контроля уровня усвоения знаний по разделам дисциплины, а также предварительного итогового контроля уровня усвоения знаний за семестр рекомендуется проводить в компьютерном классе</w:t>
      </w:r>
      <w:r w:rsidRPr="003348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348C6">
        <w:rPr>
          <w:rFonts w:ascii="Times New Roman" w:hAnsi="Times New Roman" w:cs="Times New Roman"/>
          <w:sz w:val="28"/>
          <w:szCs w:val="28"/>
          <w:lang w:eastAsia="ru-RU"/>
        </w:rPr>
        <w:t>с использованием сертифицированных тестов и автоматизированной обработки результатов тестирования (АОС-КТ)</w:t>
      </w:r>
    </w:p>
    <w:p w:rsidR="00FF5E3D" w:rsidRPr="003348C6" w:rsidRDefault="00FF5E3D" w:rsidP="00A24DCE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348C6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F5E3D" w:rsidRDefault="00FF5E3D" w:rsidP="00131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3.2. Информационное обеспечение обучения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F5E3D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Основные источники:</w:t>
      </w:r>
    </w:p>
    <w:p w:rsidR="00FF5E3D" w:rsidRDefault="00FF5E3D" w:rsidP="00A24DCE">
      <w:pPr>
        <w:numPr>
          <w:ilvl w:val="0"/>
          <w:numId w:val="6"/>
        </w:numPr>
        <w:tabs>
          <w:tab w:val="left" w:pos="1290"/>
        </w:tabs>
        <w:spacing w:after="0" w:line="413" w:lineRule="exact"/>
        <w:ind w:left="1260" w:hanging="680"/>
        <w:jc w:val="both"/>
        <w:rPr>
          <w:sz w:val="28"/>
          <w:szCs w:val="28"/>
        </w:rPr>
      </w:pP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Конституция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Российской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Федерации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Принята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референдуме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12.12.1993</w:t>
      </w:r>
    </w:p>
    <w:p w:rsidR="00FF5E3D" w:rsidRDefault="00FF5E3D" w:rsidP="00A24DCE">
      <w:pPr>
        <w:numPr>
          <w:ilvl w:val="0"/>
          <w:numId w:val="6"/>
        </w:numPr>
        <w:tabs>
          <w:tab w:val="left" w:pos="1282"/>
        </w:tabs>
        <w:spacing w:after="0" w:line="413" w:lineRule="exact"/>
        <w:ind w:left="1260" w:right="20" w:hanging="680"/>
        <w:jc w:val="both"/>
        <w:rPr>
          <w:sz w:val="28"/>
          <w:szCs w:val="28"/>
        </w:rPr>
      </w:pP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Трудовой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кодекс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Российской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Федерации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30.12. 2001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197-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(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ред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30.06. 2015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Кодекс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об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административных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правонарушениях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РФ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Федеральный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закон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30.12.2001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195-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изм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18.06 2015</w:t>
      </w:r>
    </w:p>
    <w:p w:rsidR="00FF5E3D" w:rsidRDefault="00FF5E3D" w:rsidP="00A24DCE">
      <w:pPr>
        <w:numPr>
          <w:ilvl w:val="0"/>
          <w:numId w:val="6"/>
        </w:numPr>
        <w:tabs>
          <w:tab w:val="left" w:pos="1291"/>
        </w:tabs>
        <w:spacing w:after="0" w:line="413" w:lineRule="exact"/>
        <w:ind w:left="1260" w:right="20" w:hanging="680"/>
        <w:jc w:val="both"/>
        <w:rPr>
          <w:sz w:val="28"/>
          <w:szCs w:val="28"/>
        </w:rPr>
      </w:pP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Гражданский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кодекс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Российской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Федерации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(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часть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1)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30.11.1994 N 51-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(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принят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ГД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ФС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РФ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21.10.1994) (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ред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10.01.2015)</w:t>
      </w:r>
    </w:p>
    <w:p w:rsidR="00FF5E3D" w:rsidRDefault="00FF5E3D" w:rsidP="00A24DCE">
      <w:pPr>
        <w:numPr>
          <w:ilvl w:val="0"/>
          <w:numId w:val="6"/>
        </w:numPr>
        <w:tabs>
          <w:tab w:val="left" w:pos="1286"/>
        </w:tabs>
        <w:spacing w:after="0" w:line="413" w:lineRule="exact"/>
        <w:ind w:left="1260" w:right="20" w:hanging="680"/>
        <w:jc w:val="both"/>
        <w:rPr>
          <w:sz w:val="28"/>
          <w:szCs w:val="28"/>
        </w:rPr>
      </w:pP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Федеральный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закон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«Об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обязательном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социальном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страховании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несчаст</w:t>
      </w:r>
      <w:r>
        <w:rPr>
          <w:rFonts w:ascii="Arial Unicode MS" w:eastAsia="Arial Unicode MS" w:hAnsi="Times New Roman"/>
          <w:sz w:val="28"/>
          <w:szCs w:val="28"/>
          <w:shd w:val="clear" w:color="auto" w:fill="FFFFFF"/>
        </w:rPr>
        <w:softHyphen/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ных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случаев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на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производстве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профессиональных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заболеваний»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24.07.1998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125-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(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ред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30.12.2011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196-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ТК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РФ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30.12.2011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197-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26.11.2009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152-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изм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внесенными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02.01.2016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>.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10-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11.02.2016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17-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08.02.2016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25-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08.12.2015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№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166-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ФЗ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>).</w:t>
      </w:r>
    </w:p>
    <w:p w:rsidR="00FF5E3D" w:rsidRDefault="00FF5E3D" w:rsidP="00A24DCE">
      <w:pPr>
        <w:numPr>
          <w:ilvl w:val="0"/>
          <w:numId w:val="6"/>
        </w:numPr>
        <w:tabs>
          <w:tab w:val="left" w:pos="1282"/>
        </w:tabs>
        <w:spacing w:after="0" w:line="413" w:lineRule="exact"/>
        <w:ind w:left="1260" w:right="20" w:hanging="680"/>
        <w:jc w:val="both"/>
        <w:rPr>
          <w:sz w:val="28"/>
          <w:szCs w:val="28"/>
        </w:rPr>
      </w:pP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«Охрана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труда»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Пособие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по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изучению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общих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вопросов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организации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работ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от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18.03.2015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Министерство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образования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РФ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Москва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Изд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.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Центр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«Витязь»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</w:p>
    <w:p w:rsidR="00FF5E3D" w:rsidRDefault="00FF5E3D" w:rsidP="00A24DCE">
      <w:pPr>
        <w:numPr>
          <w:ilvl w:val="0"/>
          <w:numId w:val="6"/>
        </w:numPr>
        <w:tabs>
          <w:tab w:val="left" w:pos="1282"/>
        </w:tabs>
        <w:spacing w:after="0" w:line="413" w:lineRule="exact"/>
        <w:ind w:left="1260" w:right="20" w:hanging="680"/>
        <w:jc w:val="both"/>
        <w:rPr>
          <w:sz w:val="28"/>
          <w:szCs w:val="28"/>
        </w:rPr>
      </w:pP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>.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>.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Белов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«Безопасность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труда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общественном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питании»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 xml:space="preserve">, 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Москва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>,  2016</w:t>
      </w:r>
      <w:r>
        <w:rPr>
          <w:rFonts w:ascii="Arial Unicode MS" w:eastAsia="Arial Unicode MS" w:hAnsi="Times New Roman" w:cs="Times New Roman"/>
          <w:sz w:val="28"/>
          <w:szCs w:val="28"/>
          <w:shd w:val="clear" w:color="auto" w:fill="FFFFFF"/>
        </w:rPr>
        <w:t>г</w:t>
      </w:r>
      <w:r>
        <w:rPr>
          <w:rFonts w:ascii="Arial Unicode MS" w:eastAsia="Arial Unicode MS" w:hAnsi="Times New Roman" w:cs="Arial Unicode MS"/>
          <w:sz w:val="28"/>
          <w:szCs w:val="28"/>
          <w:shd w:val="clear" w:color="auto" w:fill="FFFFFF"/>
        </w:rPr>
        <w:t>.</w:t>
      </w:r>
    </w:p>
    <w:p w:rsidR="00FF5E3D" w:rsidRDefault="00FF5E3D" w:rsidP="00281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Дополнительные  источники:</w:t>
      </w:r>
    </w:p>
    <w:p w:rsidR="00FF5E3D" w:rsidRDefault="00FF5E3D" w:rsidP="00281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Default="00FF5E3D" w:rsidP="0013109F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Охрана труда, санитария: учеб. пособие /Е.А.Рубина, В.Ф.Малыгина   .М.:ФОРУМ, 2015-(Профессиональное образование);</w:t>
      </w:r>
    </w:p>
    <w:p w:rsidR="00FF5E3D" w:rsidRDefault="00FF5E3D" w:rsidP="00281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Интернет-ресурсы:</w:t>
      </w:r>
    </w:p>
    <w:p w:rsidR="00FF5E3D" w:rsidRDefault="00FF5E3D" w:rsidP="00281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hAnsi="Times New Roman" w:cs="Times New Roman"/>
          <w:sz w:val="28"/>
          <w:szCs w:val="28"/>
          <w:lang w:eastAsia="ru-RU"/>
        </w:rPr>
        <w:t>://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tehbez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</w:p>
    <w:p w:rsidR="00FF5E3D" w:rsidRDefault="00FF5E3D" w:rsidP="00281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hAnsi="Times New Roman" w:cs="Times New Roman"/>
          <w:sz w:val="28"/>
          <w:szCs w:val="28"/>
          <w:lang w:eastAsia="ru-RU"/>
        </w:rPr>
        <w:t>://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vashdom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</w:p>
    <w:p w:rsidR="00FF5E3D" w:rsidRDefault="00FF5E3D" w:rsidP="00281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hAnsi="Times New Roman" w:cs="Times New Roman"/>
          <w:sz w:val="28"/>
          <w:szCs w:val="28"/>
          <w:lang w:eastAsia="ru-RU"/>
        </w:rPr>
        <w:t>://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tehdoc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</w:p>
    <w:p w:rsidR="00FF5E3D" w:rsidRDefault="00FF5E3D" w:rsidP="00281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http</w:t>
      </w:r>
      <w:r>
        <w:rPr>
          <w:rFonts w:ascii="Times New Roman" w:hAnsi="Times New Roman" w:cs="Times New Roman"/>
          <w:sz w:val="28"/>
          <w:szCs w:val="28"/>
          <w:lang w:eastAsia="ru-RU"/>
        </w:rPr>
        <w:t>://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xserver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ru</w:t>
      </w:r>
    </w:p>
    <w:p w:rsidR="00FF5E3D" w:rsidRDefault="00FF5E3D" w:rsidP="00131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hyperlink r:id="rId9" w:history="1">
        <w:r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http</w:t>
        </w:r>
        <w:r>
          <w:rPr>
            <w:rStyle w:val="Hyperlink"/>
            <w:rFonts w:ascii="Times New Roman" w:hAnsi="Times New Roman"/>
            <w:sz w:val="28"/>
            <w:szCs w:val="28"/>
            <w:lang w:eastAsia="ru-RU"/>
          </w:rPr>
          <w:t>://</w:t>
        </w:r>
        <w:r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sklad</w:t>
        </w:r>
        <w:r>
          <w:rPr>
            <w:rStyle w:val="Hyperlink"/>
            <w:rFonts w:ascii="Times New Roman" w:hAnsi="Times New Roman"/>
            <w:sz w:val="28"/>
            <w:szCs w:val="28"/>
            <w:lang w:eastAsia="ru-RU"/>
          </w:rPr>
          <w:t>-</w:t>
        </w:r>
        <w:r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zakonov</w:t>
        </w:r>
        <w:r>
          <w:rPr>
            <w:rStyle w:val="Hyperlink"/>
            <w:rFonts w:ascii="Times New Roman" w:hAnsi="Times New Roman"/>
            <w:sz w:val="28"/>
            <w:szCs w:val="28"/>
            <w:lang w:eastAsia="ru-RU"/>
          </w:rPr>
          <w:t>.</w:t>
        </w:r>
        <w:r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narod</w:t>
        </w:r>
        <w:r>
          <w:rPr>
            <w:rStyle w:val="Hyperlink"/>
            <w:rFonts w:ascii="Times New Roman" w:hAnsi="Times New Roman"/>
            <w:sz w:val="28"/>
            <w:szCs w:val="28"/>
            <w:lang w:eastAsia="ru-RU"/>
          </w:rPr>
          <w:t>.</w:t>
        </w:r>
        <w:r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Pr="00F057B6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http</w:t>
        </w:r>
        <w:r w:rsidRPr="00F057B6">
          <w:rPr>
            <w:rStyle w:val="Hyperlink"/>
            <w:rFonts w:ascii="Times New Roman" w:hAnsi="Times New Roman"/>
            <w:sz w:val="28"/>
            <w:szCs w:val="28"/>
            <w:lang w:eastAsia="ru-RU"/>
          </w:rPr>
          <w:t>://</w:t>
        </w:r>
        <w:r w:rsidRPr="00F057B6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spacelint</w:t>
        </w:r>
        <w:r w:rsidRPr="00F057B6">
          <w:rPr>
            <w:rStyle w:val="Hyperlink"/>
            <w:rFonts w:ascii="Times New Roman" w:hAnsi="Times New Roman"/>
            <w:sz w:val="28"/>
            <w:szCs w:val="28"/>
            <w:lang w:eastAsia="ru-RU"/>
          </w:rPr>
          <w:t>-</w:t>
        </w:r>
        <w:r w:rsidRPr="00F057B6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spb</w:t>
        </w:r>
        <w:r w:rsidRPr="00F057B6">
          <w:rPr>
            <w:rStyle w:val="Hyperlink"/>
            <w:rFonts w:ascii="Times New Roman" w:hAnsi="Times New Roman"/>
            <w:sz w:val="28"/>
            <w:szCs w:val="28"/>
            <w:lang w:eastAsia="ru-RU"/>
          </w:rPr>
          <w:t>.</w:t>
        </w:r>
        <w:r w:rsidRPr="00F057B6">
          <w:rPr>
            <w:rStyle w:val="Hyperlink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</w:p>
    <w:p w:rsidR="00FF5E3D" w:rsidRDefault="00FF5E3D" w:rsidP="00131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5E3D" w:rsidRPr="0013109F" w:rsidRDefault="00FF5E3D" w:rsidP="001310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4.  КОНТРОЛЬ И ОЦЕНКА РЕЗУЛЬТАТОВ </w:t>
      </w:r>
      <w:r w:rsidRPr="003348C6">
        <w:rPr>
          <w:rFonts w:ascii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освоения Дисциплины</w:t>
      </w:r>
    </w:p>
    <w:p w:rsidR="00FF5E3D" w:rsidRPr="003348C6" w:rsidRDefault="00FF5E3D" w:rsidP="00A24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hanging="900"/>
        <w:jc w:val="both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3348C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            Контроль и оценка результатов освоения дисциплины осуществляется преподавателем в процессе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тестирования,</w:t>
      </w:r>
      <w:r w:rsidRPr="003348C6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зачёта.</w:t>
      </w:r>
    </w:p>
    <w:p w:rsidR="00FF5E3D" w:rsidRPr="003348C6" w:rsidRDefault="00FF5E3D" w:rsidP="00A24DCE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4820"/>
      </w:tblGrid>
      <w:tr w:rsidR="00FF5E3D" w:rsidRPr="006841A5">
        <w:tc>
          <w:tcPr>
            <w:tcW w:w="5245" w:type="dxa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820" w:type="dxa"/>
            <w:vAlign w:val="center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FF5E3D" w:rsidRPr="006841A5">
        <w:tc>
          <w:tcPr>
            <w:tcW w:w="5245" w:type="dxa"/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</w:tcPr>
          <w:p w:rsidR="00FF5E3D" w:rsidRPr="003348C6" w:rsidRDefault="00FF5E3D" w:rsidP="00D72A8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FF5E3D" w:rsidRPr="006841A5">
        <w:tc>
          <w:tcPr>
            <w:tcW w:w="5245" w:type="dxa"/>
            <w:tcBorders>
              <w:top w:val="single" w:sz="4" w:space="0" w:color="000000"/>
            </w:tcBorders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Усвоенные  у</w:t>
            </w: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мения: 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</w:tcBorders>
          </w:tcPr>
          <w:p w:rsidR="00FF5E3D" w:rsidRPr="002235C2" w:rsidRDefault="00FF5E3D" w:rsidP="00223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22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  <w:p w:rsidR="00FF5E3D" w:rsidRPr="002235C2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2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 практической</w:t>
            </w: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2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решения</w:t>
            </w: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индивидуальных заданий;</w:t>
            </w:r>
          </w:p>
          <w:p w:rsidR="00FF5E3D" w:rsidRDefault="00FF5E3D" w:rsidP="00223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2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тестирования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Default="00FF5E3D" w:rsidP="00223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F5E3D" w:rsidRPr="002235C2" w:rsidRDefault="00FF5E3D" w:rsidP="002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самостоятельной работы.</w:t>
            </w:r>
          </w:p>
        </w:tc>
      </w:tr>
      <w:tr w:rsidR="00FF5E3D" w:rsidRPr="006841A5">
        <w:trPr>
          <w:trHeight w:val="600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нормативными правовыми актами по безопасности труд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343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правила по охране труда на рабочих местах;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495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правила по электробезопасности на рабочих местах;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441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правила по пожарной безопасности на рабочих местах;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233"/>
        </w:trPr>
        <w:tc>
          <w:tcPr>
            <w:tcW w:w="5245" w:type="dxa"/>
          </w:tcPr>
          <w:p w:rsidR="00FF5E3D" w:rsidRPr="003348C6" w:rsidRDefault="00FF5E3D" w:rsidP="00D72A86">
            <w:pPr>
              <w:tabs>
                <w:tab w:val="left" w:pos="201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Усвоенные  з</w:t>
            </w: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нания</w:t>
            </w:r>
            <w:r w:rsidRPr="003348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686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нормативные правовые и технические нормативные правовые акты по безопасности труда, пожарной безопасности, производственной санитарии и гигиене,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569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систему государственного надзора и общественного контроля за безопасностью труда;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335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опасные и вредные производственные факторы, характерные для конкретной отрасли;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350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требования к производственным помещениям и рабочим местам;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870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защиты от воздействия опасных и вредных производственных факторов;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5E3D" w:rsidRPr="006841A5">
        <w:trPr>
          <w:trHeight w:val="621"/>
        </w:trPr>
        <w:tc>
          <w:tcPr>
            <w:tcW w:w="5245" w:type="dxa"/>
          </w:tcPr>
          <w:p w:rsidR="00FF5E3D" w:rsidRPr="003348C6" w:rsidRDefault="00FF5E3D" w:rsidP="00D72A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48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 пожарной профилактики и технические средства пожаротушения;</w:t>
            </w:r>
          </w:p>
        </w:tc>
        <w:tc>
          <w:tcPr>
            <w:tcW w:w="4820" w:type="dxa"/>
            <w:vMerge/>
            <w:vAlign w:val="center"/>
          </w:tcPr>
          <w:p w:rsidR="00FF5E3D" w:rsidRPr="003348C6" w:rsidRDefault="00FF5E3D" w:rsidP="00D72A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F5E3D" w:rsidRDefault="00FF5E3D" w:rsidP="00D72A8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FF5E3D" w:rsidSect="00D72A86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D72A86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FF5E3D" w:rsidRPr="00284F56" w:rsidRDefault="00FF5E3D" w:rsidP="00284F56"/>
    <w:sectPr w:rsidR="00FF5E3D" w:rsidRPr="00284F56" w:rsidSect="00284F5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E3D" w:rsidRDefault="00FF5E3D">
      <w:r>
        <w:separator/>
      </w:r>
    </w:p>
  </w:endnote>
  <w:endnote w:type="continuationSeparator" w:id="0">
    <w:p w:rsidR="00FF5E3D" w:rsidRDefault="00FF5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E3D" w:rsidRDefault="00FF5E3D">
      <w:r>
        <w:separator/>
      </w:r>
    </w:p>
  </w:footnote>
  <w:footnote w:type="continuationSeparator" w:id="0">
    <w:p w:rsidR="00FF5E3D" w:rsidRDefault="00FF5E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E3D" w:rsidRDefault="00FF5E3D" w:rsidP="00AF2C0A">
    <w:pPr>
      <w:pStyle w:val="Header"/>
      <w:framePr w:wrap="around" w:vAnchor="text" w:hAnchor="margin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FF5E3D" w:rsidRDefault="00FF5E3D" w:rsidP="00284F56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E3D" w:rsidRDefault="00FF5E3D" w:rsidP="00AF2C0A">
    <w:pPr>
      <w:pStyle w:val="Header"/>
      <w:framePr w:wrap="around" w:vAnchor="text" w:hAnchor="margin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6</w:t>
    </w:r>
    <w:r>
      <w:rPr>
        <w:rStyle w:val="PageNumber"/>
        <w:rFonts w:cs="Calibri"/>
      </w:rPr>
      <w:fldChar w:fldCharType="end"/>
    </w:r>
  </w:p>
  <w:p w:rsidR="00FF5E3D" w:rsidRDefault="00FF5E3D" w:rsidP="00284F56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253C39AE"/>
    <w:multiLevelType w:val="hybridMultilevel"/>
    <w:tmpl w:val="D7DE0966"/>
    <w:lvl w:ilvl="0" w:tplc="04FA63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EA71F2"/>
    <w:multiLevelType w:val="hybridMultilevel"/>
    <w:tmpl w:val="32762F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D472683"/>
    <w:multiLevelType w:val="hybridMultilevel"/>
    <w:tmpl w:val="E0FE17CC"/>
    <w:lvl w:ilvl="0" w:tplc="DF1CF302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E920730"/>
    <w:multiLevelType w:val="hybridMultilevel"/>
    <w:tmpl w:val="BDAE4AA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4DCE"/>
    <w:rsid w:val="00001C38"/>
    <w:rsid w:val="000064B4"/>
    <w:rsid w:val="0001025C"/>
    <w:rsid w:val="00010EE5"/>
    <w:rsid w:val="00012390"/>
    <w:rsid w:val="00021C81"/>
    <w:rsid w:val="0002408D"/>
    <w:rsid w:val="000261F4"/>
    <w:rsid w:val="00030CF6"/>
    <w:rsid w:val="00030D50"/>
    <w:rsid w:val="000319DF"/>
    <w:rsid w:val="00032EE7"/>
    <w:rsid w:val="00047BCC"/>
    <w:rsid w:val="00052301"/>
    <w:rsid w:val="0005268A"/>
    <w:rsid w:val="00052B56"/>
    <w:rsid w:val="00053069"/>
    <w:rsid w:val="00054370"/>
    <w:rsid w:val="000544CC"/>
    <w:rsid w:val="00054627"/>
    <w:rsid w:val="000554A7"/>
    <w:rsid w:val="00056BE5"/>
    <w:rsid w:val="000573CE"/>
    <w:rsid w:val="000600FE"/>
    <w:rsid w:val="00060949"/>
    <w:rsid w:val="000622C2"/>
    <w:rsid w:val="00062629"/>
    <w:rsid w:val="000646E5"/>
    <w:rsid w:val="000647ED"/>
    <w:rsid w:val="00065129"/>
    <w:rsid w:val="00065C80"/>
    <w:rsid w:val="00072D8A"/>
    <w:rsid w:val="00073823"/>
    <w:rsid w:val="0007450F"/>
    <w:rsid w:val="000752ED"/>
    <w:rsid w:val="0007557E"/>
    <w:rsid w:val="00075C03"/>
    <w:rsid w:val="000768B0"/>
    <w:rsid w:val="00080ECE"/>
    <w:rsid w:val="00083CFE"/>
    <w:rsid w:val="000845F7"/>
    <w:rsid w:val="000848C5"/>
    <w:rsid w:val="000904BB"/>
    <w:rsid w:val="000A6F0D"/>
    <w:rsid w:val="000B0DAA"/>
    <w:rsid w:val="000B5148"/>
    <w:rsid w:val="000B531F"/>
    <w:rsid w:val="000B6EA8"/>
    <w:rsid w:val="000B773B"/>
    <w:rsid w:val="000C664A"/>
    <w:rsid w:val="000D290F"/>
    <w:rsid w:val="000D3190"/>
    <w:rsid w:val="000D57B1"/>
    <w:rsid w:val="000D69D2"/>
    <w:rsid w:val="000D7E6A"/>
    <w:rsid w:val="000E0BE7"/>
    <w:rsid w:val="000F2B98"/>
    <w:rsid w:val="000F7E96"/>
    <w:rsid w:val="00100BEE"/>
    <w:rsid w:val="00101219"/>
    <w:rsid w:val="00103403"/>
    <w:rsid w:val="00107BF8"/>
    <w:rsid w:val="00111993"/>
    <w:rsid w:val="0011630F"/>
    <w:rsid w:val="00121F8B"/>
    <w:rsid w:val="00122332"/>
    <w:rsid w:val="00123112"/>
    <w:rsid w:val="001249B3"/>
    <w:rsid w:val="0013109F"/>
    <w:rsid w:val="0013295B"/>
    <w:rsid w:val="001342AF"/>
    <w:rsid w:val="00141626"/>
    <w:rsid w:val="0014305F"/>
    <w:rsid w:val="00150F7B"/>
    <w:rsid w:val="00155324"/>
    <w:rsid w:val="001612C3"/>
    <w:rsid w:val="00161DA4"/>
    <w:rsid w:val="00162664"/>
    <w:rsid w:val="00163031"/>
    <w:rsid w:val="00165933"/>
    <w:rsid w:val="00165D49"/>
    <w:rsid w:val="00167F5D"/>
    <w:rsid w:val="00170F91"/>
    <w:rsid w:val="00176216"/>
    <w:rsid w:val="0017722F"/>
    <w:rsid w:val="00180276"/>
    <w:rsid w:val="00183110"/>
    <w:rsid w:val="00184788"/>
    <w:rsid w:val="00187685"/>
    <w:rsid w:val="001935C7"/>
    <w:rsid w:val="001A14F3"/>
    <w:rsid w:val="001A3F68"/>
    <w:rsid w:val="001A55A8"/>
    <w:rsid w:val="001A5D21"/>
    <w:rsid w:val="001A6E3A"/>
    <w:rsid w:val="001B1426"/>
    <w:rsid w:val="001B1689"/>
    <w:rsid w:val="001B1A45"/>
    <w:rsid w:val="001B3054"/>
    <w:rsid w:val="001B55CF"/>
    <w:rsid w:val="001B5BE2"/>
    <w:rsid w:val="001C320C"/>
    <w:rsid w:val="001C3D84"/>
    <w:rsid w:val="001C65C2"/>
    <w:rsid w:val="001E29AB"/>
    <w:rsid w:val="001E2CD2"/>
    <w:rsid w:val="00200A85"/>
    <w:rsid w:val="00202E6B"/>
    <w:rsid w:val="00204BF3"/>
    <w:rsid w:val="0021326D"/>
    <w:rsid w:val="00215C43"/>
    <w:rsid w:val="002235C2"/>
    <w:rsid w:val="002243A8"/>
    <w:rsid w:val="00225FAB"/>
    <w:rsid w:val="002269EF"/>
    <w:rsid w:val="00230937"/>
    <w:rsid w:val="00233D27"/>
    <w:rsid w:val="00235E06"/>
    <w:rsid w:val="00240D63"/>
    <w:rsid w:val="002419D3"/>
    <w:rsid w:val="00241DD3"/>
    <w:rsid w:val="002424F0"/>
    <w:rsid w:val="00243816"/>
    <w:rsid w:val="00243DD2"/>
    <w:rsid w:val="00244189"/>
    <w:rsid w:val="0024745A"/>
    <w:rsid w:val="00255872"/>
    <w:rsid w:val="00257E4B"/>
    <w:rsid w:val="00260DAE"/>
    <w:rsid w:val="0026267E"/>
    <w:rsid w:val="002626AF"/>
    <w:rsid w:val="00262BD3"/>
    <w:rsid w:val="00263596"/>
    <w:rsid w:val="00263C24"/>
    <w:rsid w:val="00264320"/>
    <w:rsid w:val="002648CE"/>
    <w:rsid w:val="00265CED"/>
    <w:rsid w:val="00267582"/>
    <w:rsid w:val="00270A3E"/>
    <w:rsid w:val="002710E1"/>
    <w:rsid w:val="00273A9C"/>
    <w:rsid w:val="0027437F"/>
    <w:rsid w:val="0027466C"/>
    <w:rsid w:val="00281BA6"/>
    <w:rsid w:val="00281D70"/>
    <w:rsid w:val="00281F23"/>
    <w:rsid w:val="002830B9"/>
    <w:rsid w:val="00284F56"/>
    <w:rsid w:val="002856FB"/>
    <w:rsid w:val="002971D2"/>
    <w:rsid w:val="002A4623"/>
    <w:rsid w:val="002A4DAF"/>
    <w:rsid w:val="002B3581"/>
    <w:rsid w:val="002B5F90"/>
    <w:rsid w:val="002B6AE6"/>
    <w:rsid w:val="002C10A6"/>
    <w:rsid w:val="002C4621"/>
    <w:rsid w:val="002C4F7E"/>
    <w:rsid w:val="002C51B4"/>
    <w:rsid w:val="002C5EFE"/>
    <w:rsid w:val="002C6726"/>
    <w:rsid w:val="002C6AFC"/>
    <w:rsid w:val="002C7C89"/>
    <w:rsid w:val="002D1091"/>
    <w:rsid w:val="002D13A9"/>
    <w:rsid w:val="002D5873"/>
    <w:rsid w:val="002D616E"/>
    <w:rsid w:val="002D7BBD"/>
    <w:rsid w:val="002E0A7F"/>
    <w:rsid w:val="002F5C72"/>
    <w:rsid w:val="00300FFD"/>
    <w:rsid w:val="00301799"/>
    <w:rsid w:val="003018F0"/>
    <w:rsid w:val="003037BB"/>
    <w:rsid w:val="0030494D"/>
    <w:rsid w:val="00307C0E"/>
    <w:rsid w:val="00310367"/>
    <w:rsid w:val="00310416"/>
    <w:rsid w:val="00314A72"/>
    <w:rsid w:val="003154A8"/>
    <w:rsid w:val="003169A4"/>
    <w:rsid w:val="00317FCF"/>
    <w:rsid w:val="00320850"/>
    <w:rsid w:val="00320CC4"/>
    <w:rsid w:val="00322D7E"/>
    <w:rsid w:val="00330D0B"/>
    <w:rsid w:val="00331051"/>
    <w:rsid w:val="0033242F"/>
    <w:rsid w:val="003348C6"/>
    <w:rsid w:val="00340426"/>
    <w:rsid w:val="003408D8"/>
    <w:rsid w:val="00344140"/>
    <w:rsid w:val="00345086"/>
    <w:rsid w:val="00350E66"/>
    <w:rsid w:val="003513BA"/>
    <w:rsid w:val="00353E76"/>
    <w:rsid w:val="003556A0"/>
    <w:rsid w:val="00360861"/>
    <w:rsid w:val="00367ABB"/>
    <w:rsid w:val="00370A36"/>
    <w:rsid w:val="00370BEC"/>
    <w:rsid w:val="00371A01"/>
    <w:rsid w:val="00373DE2"/>
    <w:rsid w:val="003764F2"/>
    <w:rsid w:val="00382335"/>
    <w:rsid w:val="00384E7A"/>
    <w:rsid w:val="00384FC5"/>
    <w:rsid w:val="00385DE5"/>
    <w:rsid w:val="0038605F"/>
    <w:rsid w:val="00386E17"/>
    <w:rsid w:val="00387520"/>
    <w:rsid w:val="00390605"/>
    <w:rsid w:val="003A2A2F"/>
    <w:rsid w:val="003A325B"/>
    <w:rsid w:val="003B1B0D"/>
    <w:rsid w:val="003B358A"/>
    <w:rsid w:val="003B3F63"/>
    <w:rsid w:val="003B6DF6"/>
    <w:rsid w:val="003C76FF"/>
    <w:rsid w:val="003D1DB6"/>
    <w:rsid w:val="003D4595"/>
    <w:rsid w:val="003D61A1"/>
    <w:rsid w:val="003D6DB2"/>
    <w:rsid w:val="003E0627"/>
    <w:rsid w:val="003E246E"/>
    <w:rsid w:val="003E40FB"/>
    <w:rsid w:val="003E42F8"/>
    <w:rsid w:val="003E4782"/>
    <w:rsid w:val="003E4ECC"/>
    <w:rsid w:val="003E531E"/>
    <w:rsid w:val="003F0265"/>
    <w:rsid w:val="003F093B"/>
    <w:rsid w:val="003F30A2"/>
    <w:rsid w:val="003F6D66"/>
    <w:rsid w:val="00400DE1"/>
    <w:rsid w:val="004018BB"/>
    <w:rsid w:val="00401A0C"/>
    <w:rsid w:val="00402ED2"/>
    <w:rsid w:val="00403904"/>
    <w:rsid w:val="00403DAB"/>
    <w:rsid w:val="00407DB3"/>
    <w:rsid w:val="0041116C"/>
    <w:rsid w:val="0041265E"/>
    <w:rsid w:val="00412B87"/>
    <w:rsid w:val="00413614"/>
    <w:rsid w:val="0041689A"/>
    <w:rsid w:val="00421985"/>
    <w:rsid w:val="0042469B"/>
    <w:rsid w:val="00426C5F"/>
    <w:rsid w:val="004275D3"/>
    <w:rsid w:val="004312FC"/>
    <w:rsid w:val="00435ACB"/>
    <w:rsid w:val="00436CEF"/>
    <w:rsid w:val="0043797A"/>
    <w:rsid w:val="00437D90"/>
    <w:rsid w:val="00444683"/>
    <w:rsid w:val="004465F1"/>
    <w:rsid w:val="00455F30"/>
    <w:rsid w:val="0046120A"/>
    <w:rsid w:val="00465531"/>
    <w:rsid w:val="00471A34"/>
    <w:rsid w:val="00472855"/>
    <w:rsid w:val="00474FC3"/>
    <w:rsid w:val="00475478"/>
    <w:rsid w:val="00475D3E"/>
    <w:rsid w:val="00482877"/>
    <w:rsid w:val="00482B84"/>
    <w:rsid w:val="0048435C"/>
    <w:rsid w:val="00486C1C"/>
    <w:rsid w:val="004939CA"/>
    <w:rsid w:val="004A0543"/>
    <w:rsid w:val="004A2B00"/>
    <w:rsid w:val="004A2BA7"/>
    <w:rsid w:val="004B3026"/>
    <w:rsid w:val="004B3CF6"/>
    <w:rsid w:val="004C265C"/>
    <w:rsid w:val="004C282A"/>
    <w:rsid w:val="004C3B34"/>
    <w:rsid w:val="004C3B41"/>
    <w:rsid w:val="004C5FD1"/>
    <w:rsid w:val="004C6B6A"/>
    <w:rsid w:val="004C7FC1"/>
    <w:rsid w:val="004D0763"/>
    <w:rsid w:val="004D07AB"/>
    <w:rsid w:val="004D0B3B"/>
    <w:rsid w:val="004D32FF"/>
    <w:rsid w:val="004E03A5"/>
    <w:rsid w:val="004E26D0"/>
    <w:rsid w:val="004E26F6"/>
    <w:rsid w:val="004E5F5C"/>
    <w:rsid w:val="004E7489"/>
    <w:rsid w:val="004E7FC9"/>
    <w:rsid w:val="004F0E40"/>
    <w:rsid w:val="004F1E4C"/>
    <w:rsid w:val="004F3AC5"/>
    <w:rsid w:val="004F3F3A"/>
    <w:rsid w:val="00501640"/>
    <w:rsid w:val="00505170"/>
    <w:rsid w:val="0050638A"/>
    <w:rsid w:val="00510475"/>
    <w:rsid w:val="00517580"/>
    <w:rsid w:val="0052111B"/>
    <w:rsid w:val="005213FC"/>
    <w:rsid w:val="005329FC"/>
    <w:rsid w:val="00533A1E"/>
    <w:rsid w:val="00534D11"/>
    <w:rsid w:val="00540EE5"/>
    <w:rsid w:val="0054424C"/>
    <w:rsid w:val="00544C0A"/>
    <w:rsid w:val="00545762"/>
    <w:rsid w:val="005502CF"/>
    <w:rsid w:val="0055084D"/>
    <w:rsid w:val="00550B9D"/>
    <w:rsid w:val="00552587"/>
    <w:rsid w:val="00552938"/>
    <w:rsid w:val="00557ABA"/>
    <w:rsid w:val="00565F8C"/>
    <w:rsid w:val="00566623"/>
    <w:rsid w:val="00566A75"/>
    <w:rsid w:val="00570170"/>
    <w:rsid w:val="005736EF"/>
    <w:rsid w:val="005749CD"/>
    <w:rsid w:val="00575E1D"/>
    <w:rsid w:val="00577F8C"/>
    <w:rsid w:val="00582F53"/>
    <w:rsid w:val="00583852"/>
    <w:rsid w:val="005847F0"/>
    <w:rsid w:val="00584A72"/>
    <w:rsid w:val="0058708F"/>
    <w:rsid w:val="00587D9C"/>
    <w:rsid w:val="00591218"/>
    <w:rsid w:val="00593E3C"/>
    <w:rsid w:val="005940C0"/>
    <w:rsid w:val="00596BB2"/>
    <w:rsid w:val="005A38FB"/>
    <w:rsid w:val="005A3A65"/>
    <w:rsid w:val="005A5895"/>
    <w:rsid w:val="005A6166"/>
    <w:rsid w:val="005A624B"/>
    <w:rsid w:val="005A7F34"/>
    <w:rsid w:val="005B02F5"/>
    <w:rsid w:val="005C1767"/>
    <w:rsid w:val="005C36F4"/>
    <w:rsid w:val="005C6A77"/>
    <w:rsid w:val="005C7827"/>
    <w:rsid w:val="005D3342"/>
    <w:rsid w:val="005E1456"/>
    <w:rsid w:val="005E36BB"/>
    <w:rsid w:val="005E4345"/>
    <w:rsid w:val="005E48E9"/>
    <w:rsid w:val="005E4CBB"/>
    <w:rsid w:val="005F1F67"/>
    <w:rsid w:val="005F3A1F"/>
    <w:rsid w:val="005F401B"/>
    <w:rsid w:val="005F5EA7"/>
    <w:rsid w:val="00603E0E"/>
    <w:rsid w:val="00604AA8"/>
    <w:rsid w:val="006067F1"/>
    <w:rsid w:val="00612422"/>
    <w:rsid w:val="00614F20"/>
    <w:rsid w:val="00620579"/>
    <w:rsid w:val="00620648"/>
    <w:rsid w:val="00622204"/>
    <w:rsid w:val="00624236"/>
    <w:rsid w:val="00637BBB"/>
    <w:rsid w:val="00650DAA"/>
    <w:rsid w:val="00652757"/>
    <w:rsid w:val="0065703E"/>
    <w:rsid w:val="00661AC5"/>
    <w:rsid w:val="00664393"/>
    <w:rsid w:val="006647F8"/>
    <w:rsid w:val="00666E52"/>
    <w:rsid w:val="0067471D"/>
    <w:rsid w:val="00675348"/>
    <w:rsid w:val="006770A2"/>
    <w:rsid w:val="00683D28"/>
    <w:rsid w:val="006841A5"/>
    <w:rsid w:val="00684647"/>
    <w:rsid w:val="00685F78"/>
    <w:rsid w:val="0068631E"/>
    <w:rsid w:val="00690333"/>
    <w:rsid w:val="00690856"/>
    <w:rsid w:val="00690C2A"/>
    <w:rsid w:val="00691782"/>
    <w:rsid w:val="00692E28"/>
    <w:rsid w:val="006958CE"/>
    <w:rsid w:val="006972D6"/>
    <w:rsid w:val="006A18A1"/>
    <w:rsid w:val="006A44A4"/>
    <w:rsid w:val="006A5F46"/>
    <w:rsid w:val="006B1C77"/>
    <w:rsid w:val="006B43CD"/>
    <w:rsid w:val="006C3BA2"/>
    <w:rsid w:val="006C636A"/>
    <w:rsid w:val="006C6B0B"/>
    <w:rsid w:val="006C7274"/>
    <w:rsid w:val="006D0050"/>
    <w:rsid w:val="006D0585"/>
    <w:rsid w:val="006D4580"/>
    <w:rsid w:val="006D72C2"/>
    <w:rsid w:val="006E08D1"/>
    <w:rsid w:val="006E324C"/>
    <w:rsid w:val="006E4DA1"/>
    <w:rsid w:val="006F0927"/>
    <w:rsid w:val="006F2653"/>
    <w:rsid w:val="006F2898"/>
    <w:rsid w:val="006F3BEF"/>
    <w:rsid w:val="006F4102"/>
    <w:rsid w:val="006F5117"/>
    <w:rsid w:val="006F64E4"/>
    <w:rsid w:val="006F7637"/>
    <w:rsid w:val="006F78AD"/>
    <w:rsid w:val="007002B4"/>
    <w:rsid w:val="007005FC"/>
    <w:rsid w:val="007054AC"/>
    <w:rsid w:val="0070566A"/>
    <w:rsid w:val="00705B3B"/>
    <w:rsid w:val="00705CE1"/>
    <w:rsid w:val="00707EF8"/>
    <w:rsid w:val="007114D6"/>
    <w:rsid w:val="00711E03"/>
    <w:rsid w:val="00712461"/>
    <w:rsid w:val="00720389"/>
    <w:rsid w:val="00720505"/>
    <w:rsid w:val="00724738"/>
    <w:rsid w:val="00731678"/>
    <w:rsid w:val="007334D3"/>
    <w:rsid w:val="007340AF"/>
    <w:rsid w:val="00736194"/>
    <w:rsid w:val="0074122B"/>
    <w:rsid w:val="00742C92"/>
    <w:rsid w:val="00742E1B"/>
    <w:rsid w:val="007432ED"/>
    <w:rsid w:val="007469AD"/>
    <w:rsid w:val="00746ECC"/>
    <w:rsid w:val="007500AD"/>
    <w:rsid w:val="007563F6"/>
    <w:rsid w:val="00757CF8"/>
    <w:rsid w:val="00762081"/>
    <w:rsid w:val="007639FF"/>
    <w:rsid w:val="00766A50"/>
    <w:rsid w:val="00766BDA"/>
    <w:rsid w:val="0077093B"/>
    <w:rsid w:val="00770F6E"/>
    <w:rsid w:val="00775045"/>
    <w:rsid w:val="0077607C"/>
    <w:rsid w:val="00786076"/>
    <w:rsid w:val="007862E4"/>
    <w:rsid w:val="00786F6F"/>
    <w:rsid w:val="007875C9"/>
    <w:rsid w:val="00793FAE"/>
    <w:rsid w:val="00794819"/>
    <w:rsid w:val="00794E70"/>
    <w:rsid w:val="00794F3E"/>
    <w:rsid w:val="007A0C9D"/>
    <w:rsid w:val="007A4137"/>
    <w:rsid w:val="007B3A43"/>
    <w:rsid w:val="007B3F14"/>
    <w:rsid w:val="007B41AD"/>
    <w:rsid w:val="007B4978"/>
    <w:rsid w:val="007B712E"/>
    <w:rsid w:val="007B72C9"/>
    <w:rsid w:val="007C3150"/>
    <w:rsid w:val="007C31CA"/>
    <w:rsid w:val="007D4E5E"/>
    <w:rsid w:val="007D5CFE"/>
    <w:rsid w:val="007D7257"/>
    <w:rsid w:val="007D7DAD"/>
    <w:rsid w:val="007D7F60"/>
    <w:rsid w:val="007E0678"/>
    <w:rsid w:val="007E463A"/>
    <w:rsid w:val="007E513E"/>
    <w:rsid w:val="007E586A"/>
    <w:rsid w:val="007E5BC4"/>
    <w:rsid w:val="00800A7F"/>
    <w:rsid w:val="00801A94"/>
    <w:rsid w:val="00804178"/>
    <w:rsid w:val="00804D3F"/>
    <w:rsid w:val="00806B97"/>
    <w:rsid w:val="00806D29"/>
    <w:rsid w:val="00811BFD"/>
    <w:rsid w:val="00812AEF"/>
    <w:rsid w:val="00812E3B"/>
    <w:rsid w:val="00816CAA"/>
    <w:rsid w:val="00820F8D"/>
    <w:rsid w:val="00822C50"/>
    <w:rsid w:val="00822E7C"/>
    <w:rsid w:val="00823563"/>
    <w:rsid w:val="00830322"/>
    <w:rsid w:val="008410F9"/>
    <w:rsid w:val="00841247"/>
    <w:rsid w:val="008417FE"/>
    <w:rsid w:val="008435A2"/>
    <w:rsid w:val="00843AA8"/>
    <w:rsid w:val="00845B38"/>
    <w:rsid w:val="00846553"/>
    <w:rsid w:val="00851AB3"/>
    <w:rsid w:val="00851AB6"/>
    <w:rsid w:val="008520A7"/>
    <w:rsid w:val="00856338"/>
    <w:rsid w:val="00864123"/>
    <w:rsid w:val="00864D09"/>
    <w:rsid w:val="00866EC0"/>
    <w:rsid w:val="008674DB"/>
    <w:rsid w:val="008727F6"/>
    <w:rsid w:val="008737E8"/>
    <w:rsid w:val="00881722"/>
    <w:rsid w:val="008855E2"/>
    <w:rsid w:val="008876D4"/>
    <w:rsid w:val="00891444"/>
    <w:rsid w:val="0089463A"/>
    <w:rsid w:val="0089561E"/>
    <w:rsid w:val="00896D85"/>
    <w:rsid w:val="0089753F"/>
    <w:rsid w:val="008A0B2C"/>
    <w:rsid w:val="008A2378"/>
    <w:rsid w:val="008A3F38"/>
    <w:rsid w:val="008A4B40"/>
    <w:rsid w:val="008A4CC8"/>
    <w:rsid w:val="008A5CDC"/>
    <w:rsid w:val="008A6948"/>
    <w:rsid w:val="008B0BAE"/>
    <w:rsid w:val="008B312D"/>
    <w:rsid w:val="008B614C"/>
    <w:rsid w:val="008C3605"/>
    <w:rsid w:val="008C4BE0"/>
    <w:rsid w:val="008C65F3"/>
    <w:rsid w:val="008C7141"/>
    <w:rsid w:val="008C73B6"/>
    <w:rsid w:val="008C7FF5"/>
    <w:rsid w:val="008D11D8"/>
    <w:rsid w:val="008D21BF"/>
    <w:rsid w:val="008D248F"/>
    <w:rsid w:val="008D2B4C"/>
    <w:rsid w:val="008D3B45"/>
    <w:rsid w:val="008D3EBA"/>
    <w:rsid w:val="008E1C34"/>
    <w:rsid w:val="008E3E0E"/>
    <w:rsid w:val="008E6235"/>
    <w:rsid w:val="008E6BA3"/>
    <w:rsid w:val="008E798D"/>
    <w:rsid w:val="008F573C"/>
    <w:rsid w:val="00901261"/>
    <w:rsid w:val="00902B9D"/>
    <w:rsid w:val="00902F7E"/>
    <w:rsid w:val="00903346"/>
    <w:rsid w:val="00903F81"/>
    <w:rsid w:val="00904607"/>
    <w:rsid w:val="00911AA9"/>
    <w:rsid w:val="00913034"/>
    <w:rsid w:val="00913DC6"/>
    <w:rsid w:val="00915F89"/>
    <w:rsid w:val="00920C67"/>
    <w:rsid w:val="0092504F"/>
    <w:rsid w:val="0092748E"/>
    <w:rsid w:val="00932E9D"/>
    <w:rsid w:val="00934460"/>
    <w:rsid w:val="0093601F"/>
    <w:rsid w:val="00936893"/>
    <w:rsid w:val="00942409"/>
    <w:rsid w:val="00943198"/>
    <w:rsid w:val="00945B72"/>
    <w:rsid w:val="00947F2A"/>
    <w:rsid w:val="00956B30"/>
    <w:rsid w:val="00961075"/>
    <w:rsid w:val="00963D7B"/>
    <w:rsid w:val="00964D46"/>
    <w:rsid w:val="00965AB1"/>
    <w:rsid w:val="00967996"/>
    <w:rsid w:val="009724E5"/>
    <w:rsid w:val="00974BA0"/>
    <w:rsid w:val="0097711E"/>
    <w:rsid w:val="00984602"/>
    <w:rsid w:val="00986002"/>
    <w:rsid w:val="0098741D"/>
    <w:rsid w:val="00987661"/>
    <w:rsid w:val="009916B3"/>
    <w:rsid w:val="0099634D"/>
    <w:rsid w:val="00997E2A"/>
    <w:rsid w:val="009B08E0"/>
    <w:rsid w:val="009B56AF"/>
    <w:rsid w:val="009B7143"/>
    <w:rsid w:val="009B7D80"/>
    <w:rsid w:val="009C33F4"/>
    <w:rsid w:val="009C6722"/>
    <w:rsid w:val="009D154C"/>
    <w:rsid w:val="009D1693"/>
    <w:rsid w:val="009D638E"/>
    <w:rsid w:val="009D7104"/>
    <w:rsid w:val="009E13B4"/>
    <w:rsid w:val="009E42CD"/>
    <w:rsid w:val="009E5518"/>
    <w:rsid w:val="009E5CEE"/>
    <w:rsid w:val="009F1378"/>
    <w:rsid w:val="009F387F"/>
    <w:rsid w:val="009F455B"/>
    <w:rsid w:val="009F503E"/>
    <w:rsid w:val="009F5A68"/>
    <w:rsid w:val="009F5F6F"/>
    <w:rsid w:val="009F7578"/>
    <w:rsid w:val="009F76F9"/>
    <w:rsid w:val="00A002A1"/>
    <w:rsid w:val="00A0128A"/>
    <w:rsid w:val="00A016FE"/>
    <w:rsid w:val="00A07308"/>
    <w:rsid w:val="00A10AA8"/>
    <w:rsid w:val="00A132B8"/>
    <w:rsid w:val="00A24DCE"/>
    <w:rsid w:val="00A254C2"/>
    <w:rsid w:val="00A26A8E"/>
    <w:rsid w:val="00A304DB"/>
    <w:rsid w:val="00A32180"/>
    <w:rsid w:val="00A34805"/>
    <w:rsid w:val="00A351AB"/>
    <w:rsid w:val="00A355A7"/>
    <w:rsid w:val="00A35D71"/>
    <w:rsid w:val="00A40C77"/>
    <w:rsid w:val="00A41A32"/>
    <w:rsid w:val="00A424C7"/>
    <w:rsid w:val="00A44738"/>
    <w:rsid w:val="00A45EA8"/>
    <w:rsid w:val="00A46623"/>
    <w:rsid w:val="00A46A49"/>
    <w:rsid w:val="00A516A5"/>
    <w:rsid w:val="00A52B6F"/>
    <w:rsid w:val="00A550DE"/>
    <w:rsid w:val="00A57793"/>
    <w:rsid w:val="00A6045D"/>
    <w:rsid w:val="00A61A49"/>
    <w:rsid w:val="00A62417"/>
    <w:rsid w:val="00A638CF"/>
    <w:rsid w:val="00A6513F"/>
    <w:rsid w:val="00A65F93"/>
    <w:rsid w:val="00A678D4"/>
    <w:rsid w:val="00A70034"/>
    <w:rsid w:val="00A71DBE"/>
    <w:rsid w:val="00A74243"/>
    <w:rsid w:val="00A75E73"/>
    <w:rsid w:val="00A813B0"/>
    <w:rsid w:val="00A82601"/>
    <w:rsid w:val="00A90113"/>
    <w:rsid w:val="00A93A9D"/>
    <w:rsid w:val="00A946E6"/>
    <w:rsid w:val="00A97F35"/>
    <w:rsid w:val="00AA002C"/>
    <w:rsid w:val="00AA0993"/>
    <w:rsid w:val="00AA0DB7"/>
    <w:rsid w:val="00AA7B8D"/>
    <w:rsid w:val="00AB6199"/>
    <w:rsid w:val="00AC016E"/>
    <w:rsid w:val="00AC02AC"/>
    <w:rsid w:val="00AC0E9A"/>
    <w:rsid w:val="00AC146A"/>
    <w:rsid w:val="00AC41D3"/>
    <w:rsid w:val="00AC4C10"/>
    <w:rsid w:val="00AD1CFD"/>
    <w:rsid w:val="00AD68D9"/>
    <w:rsid w:val="00AE2146"/>
    <w:rsid w:val="00AE2896"/>
    <w:rsid w:val="00AE29EB"/>
    <w:rsid w:val="00AE4377"/>
    <w:rsid w:val="00AE5427"/>
    <w:rsid w:val="00AF021C"/>
    <w:rsid w:val="00AF2036"/>
    <w:rsid w:val="00AF2C0A"/>
    <w:rsid w:val="00AF6142"/>
    <w:rsid w:val="00AF73E8"/>
    <w:rsid w:val="00B01C6C"/>
    <w:rsid w:val="00B02035"/>
    <w:rsid w:val="00B02261"/>
    <w:rsid w:val="00B02451"/>
    <w:rsid w:val="00B03DB6"/>
    <w:rsid w:val="00B0726E"/>
    <w:rsid w:val="00B072A9"/>
    <w:rsid w:val="00B11FC5"/>
    <w:rsid w:val="00B147CF"/>
    <w:rsid w:val="00B17689"/>
    <w:rsid w:val="00B225B9"/>
    <w:rsid w:val="00B247DF"/>
    <w:rsid w:val="00B2595B"/>
    <w:rsid w:val="00B26A36"/>
    <w:rsid w:val="00B27869"/>
    <w:rsid w:val="00B324B6"/>
    <w:rsid w:val="00B33303"/>
    <w:rsid w:val="00B43029"/>
    <w:rsid w:val="00B464C6"/>
    <w:rsid w:val="00B46937"/>
    <w:rsid w:val="00B53590"/>
    <w:rsid w:val="00B5387B"/>
    <w:rsid w:val="00B607EE"/>
    <w:rsid w:val="00B630CD"/>
    <w:rsid w:val="00B66110"/>
    <w:rsid w:val="00B711A5"/>
    <w:rsid w:val="00B84C7B"/>
    <w:rsid w:val="00B916A6"/>
    <w:rsid w:val="00B94D11"/>
    <w:rsid w:val="00B9797C"/>
    <w:rsid w:val="00BA2853"/>
    <w:rsid w:val="00BA6AFC"/>
    <w:rsid w:val="00BB261D"/>
    <w:rsid w:val="00BC206B"/>
    <w:rsid w:val="00BE039F"/>
    <w:rsid w:val="00BE1963"/>
    <w:rsid w:val="00BE25C7"/>
    <w:rsid w:val="00BE2E1E"/>
    <w:rsid w:val="00BF1649"/>
    <w:rsid w:val="00BF17DD"/>
    <w:rsid w:val="00BF6EFB"/>
    <w:rsid w:val="00BF780A"/>
    <w:rsid w:val="00BF7EB4"/>
    <w:rsid w:val="00C010C9"/>
    <w:rsid w:val="00C01A18"/>
    <w:rsid w:val="00C06640"/>
    <w:rsid w:val="00C1026C"/>
    <w:rsid w:val="00C11485"/>
    <w:rsid w:val="00C13008"/>
    <w:rsid w:val="00C169A9"/>
    <w:rsid w:val="00C16E79"/>
    <w:rsid w:val="00C25711"/>
    <w:rsid w:val="00C2668A"/>
    <w:rsid w:val="00C306CE"/>
    <w:rsid w:val="00C32715"/>
    <w:rsid w:val="00C344A8"/>
    <w:rsid w:val="00C45B10"/>
    <w:rsid w:val="00C46DB2"/>
    <w:rsid w:val="00C47FF9"/>
    <w:rsid w:val="00C507CC"/>
    <w:rsid w:val="00C51B83"/>
    <w:rsid w:val="00C521D0"/>
    <w:rsid w:val="00C52404"/>
    <w:rsid w:val="00C55408"/>
    <w:rsid w:val="00C56943"/>
    <w:rsid w:val="00C618D8"/>
    <w:rsid w:val="00C63A07"/>
    <w:rsid w:val="00C63E1D"/>
    <w:rsid w:val="00C7656E"/>
    <w:rsid w:val="00C76E37"/>
    <w:rsid w:val="00C7753E"/>
    <w:rsid w:val="00C8021C"/>
    <w:rsid w:val="00C83238"/>
    <w:rsid w:val="00C83F28"/>
    <w:rsid w:val="00C854A2"/>
    <w:rsid w:val="00C873E3"/>
    <w:rsid w:val="00C87820"/>
    <w:rsid w:val="00C901AC"/>
    <w:rsid w:val="00C90919"/>
    <w:rsid w:val="00C9141B"/>
    <w:rsid w:val="00C934B6"/>
    <w:rsid w:val="00C941D6"/>
    <w:rsid w:val="00CA37D6"/>
    <w:rsid w:val="00CA6BDF"/>
    <w:rsid w:val="00CA6F13"/>
    <w:rsid w:val="00CA73D1"/>
    <w:rsid w:val="00CA7747"/>
    <w:rsid w:val="00CB01C4"/>
    <w:rsid w:val="00CB1795"/>
    <w:rsid w:val="00CB668B"/>
    <w:rsid w:val="00CB6842"/>
    <w:rsid w:val="00CB6A91"/>
    <w:rsid w:val="00CB6AE6"/>
    <w:rsid w:val="00CC2940"/>
    <w:rsid w:val="00CC43A7"/>
    <w:rsid w:val="00CC5B49"/>
    <w:rsid w:val="00CD3F99"/>
    <w:rsid w:val="00CD420A"/>
    <w:rsid w:val="00CD5B04"/>
    <w:rsid w:val="00CE2A4B"/>
    <w:rsid w:val="00CE5658"/>
    <w:rsid w:val="00CF143C"/>
    <w:rsid w:val="00CF30FF"/>
    <w:rsid w:val="00CF6CCA"/>
    <w:rsid w:val="00CF7783"/>
    <w:rsid w:val="00D021F8"/>
    <w:rsid w:val="00D03772"/>
    <w:rsid w:val="00D048B3"/>
    <w:rsid w:val="00D04FEE"/>
    <w:rsid w:val="00D061E3"/>
    <w:rsid w:val="00D17E84"/>
    <w:rsid w:val="00D203B1"/>
    <w:rsid w:val="00D203F3"/>
    <w:rsid w:val="00D248E0"/>
    <w:rsid w:val="00D25196"/>
    <w:rsid w:val="00D25834"/>
    <w:rsid w:val="00D266BF"/>
    <w:rsid w:val="00D27980"/>
    <w:rsid w:val="00D3100F"/>
    <w:rsid w:val="00D33FA1"/>
    <w:rsid w:val="00D36F27"/>
    <w:rsid w:val="00D41F5F"/>
    <w:rsid w:val="00D42EB3"/>
    <w:rsid w:val="00D51D18"/>
    <w:rsid w:val="00D5442E"/>
    <w:rsid w:val="00D556FF"/>
    <w:rsid w:val="00D61981"/>
    <w:rsid w:val="00D61E80"/>
    <w:rsid w:val="00D63202"/>
    <w:rsid w:val="00D63E28"/>
    <w:rsid w:val="00D6404D"/>
    <w:rsid w:val="00D66CC6"/>
    <w:rsid w:val="00D71BAE"/>
    <w:rsid w:val="00D72A86"/>
    <w:rsid w:val="00D7377C"/>
    <w:rsid w:val="00D754E8"/>
    <w:rsid w:val="00D77257"/>
    <w:rsid w:val="00D800D6"/>
    <w:rsid w:val="00D80832"/>
    <w:rsid w:val="00D809F5"/>
    <w:rsid w:val="00D80DFB"/>
    <w:rsid w:val="00D810EE"/>
    <w:rsid w:val="00D81F09"/>
    <w:rsid w:val="00D82A68"/>
    <w:rsid w:val="00D87B4C"/>
    <w:rsid w:val="00D941E3"/>
    <w:rsid w:val="00D95A83"/>
    <w:rsid w:val="00D96517"/>
    <w:rsid w:val="00D97FE5"/>
    <w:rsid w:val="00DA164A"/>
    <w:rsid w:val="00DA65C1"/>
    <w:rsid w:val="00DB2BA4"/>
    <w:rsid w:val="00DB4FF1"/>
    <w:rsid w:val="00DB7A36"/>
    <w:rsid w:val="00DC4C6B"/>
    <w:rsid w:val="00DC7495"/>
    <w:rsid w:val="00DD16AF"/>
    <w:rsid w:val="00DD1702"/>
    <w:rsid w:val="00DD3044"/>
    <w:rsid w:val="00DD30F1"/>
    <w:rsid w:val="00DD3756"/>
    <w:rsid w:val="00DD3B20"/>
    <w:rsid w:val="00DD3F05"/>
    <w:rsid w:val="00DD430E"/>
    <w:rsid w:val="00DD4363"/>
    <w:rsid w:val="00DD6140"/>
    <w:rsid w:val="00DD6A0E"/>
    <w:rsid w:val="00DE1DF8"/>
    <w:rsid w:val="00DE2462"/>
    <w:rsid w:val="00DE420F"/>
    <w:rsid w:val="00DE6F61"/>
    <w:rsid w:val="00DF03C4"/>
    <w:rsid w:val="00DF4FAC"/>
    <w:rsid w:val="00DF526C"/>
    <w:rsid w:val="00DF6997"/>
    <w:rsid w:val="00E0589A"/>
    <w:rsid w:val="00E07CDD"/>
    <w:rsid w:val="00E2079A"/>
    <w:rsid w:val="00E20AF5"/>
    <w:rsid w:val="00E21183"/>
    <w:rsid w:val="00E3200B"/>
    <w:rsid w:val="00E32A76"/>
    <w:rsid w:val="00E33187"/>
    <w:rsid w:val="00E33243"/>
    <w:rsid w:val="00E3614E"/>
    <w:rsid w:val="00E376DB"/>
    <w:rsid w:val="00E37885"/>
    <w:rsid w:val="00E400D2"/>
    <w:rsid w:val="00E40C60"/>
    <w:rsid w:val="00E417E8"/>
    <w:rsid w:val="00E45594"/>
    <w:rsid w:val="00E50A4B"/>
    <w:rsid w:val="00E510D8"/>
    <w:rsid w:val="00E51BD4"/>
    <w:rsid w:val="00E52428"/>
    <w:rsid w:val="00E53655"/>
    <w:rsid w:val="00E64799"/>
    <w:rsid w:val="00E64936"/>
    <w:rsid w:val="00E73E04"/>
    <w:rsid w:val="00E75709"/>
    <w:rsid w:val="00E75986"/>
    <w:rsid w:val="00E76044"/>
    <w:rsid w:val="00E77CC6"/>
    <w:rsid w:val="00E90217"/>
    <w:rsid w:val="00E93922"/>
    <w:rsid w:val="00EA180A"/>
    <w:rsid w:val="00EA2CF8"/>
    <w:rsid w:val="00EB04A8"/>
    <w:rsid w:val="00EB0948"/>
    <w:rsid w:val="00EB2784"/>
    <w:rsid w:val="00EB3E38"/>
    <w:rsid w:val="00EB4A81"/>
    <w:rsid w:val="00EC4C0E"/>
    <w:rsid w:val="00EC610B"/>
    <w:rsid w:val="00ED1BD6"/>
    <w:rsid w:val="00ED36D1"/>
    <w:rsid w:val="00ED3A62"/>
    <w:rsid w:val="00ED4CC2"/>
    <w:rsid w:val="00EE1862"/>
    <w:rsid w:val="00EE24BA"/>
    <w:rsid w:val="00F0010B"/>
    <w:rsid w:val="00F018C6"/>
    <w:rsid w:val="00F048D1"/>
    <w:rsid w:val="00F0526E"/>
    <w:rsid w:val="00F057B6"/>
    <w:rsid w:val="00F12E2A"/>
    <w:rsid w:val="00F142EB"/>
    <w:rsid w:val="00F17F89"/>
    <w:rsid w:val="00F20172"/>
    <w:rsid w:val="00F22239"/>
    <w:rsid w:val="00F22F11"/>
    <w:rsid w:val="00F31105"/>
    <w:rsid w:val="00F32160"/>
    <w:rsid w:val="00F3514F"/>
    <w:rsid w:val="00F37B83"/>
    <w:rsid w:val="00F51672"/>
    <w:rsid w:val="00F524C5"/>
    <w:rsid w:val="00F52EE5"/>
    <w:rsid w:val="00F55A70"/>
    <w:rsid w:val="00F61FA2"/>
    <w:rsid w:val="00F63E00"/>
    <w:rsid w:val="00F70746"/>
    <w:rsid w:val="00F72E61"/>
    <w:rsid w:val="00F80380"/>
    <w:rsid w:val="00F84E32"/>
    <w:rsid w:val="00F86E4C"/>
    <w:rsid w:val="00F92897"/>
    <w:rsid w:val="00F92C39"/>
    <w:rsid w:val="00F93025"/>
    <w:rsid w:val="00F95539"/>
    <w:rsid w:val="00FA083A"/>
    <w:rsid w:val="00FA218F"/>
    <w:rsid w:val="00FA2C40"/>
    <w:rsid w:val="00FA3FE4"/>
    <w:rsid w:val="00FA541E"/>
    <w:rsid w:val="00FA6825"/>
    <w:rsid w:val="00FB78FC"/>
    <w:rsid w:val="00FC0320"/>
    <w:rsid w:val="00FC0CE8"/>
    <w:rsid w:val="00FC1D14"/>
    <w:rsid w:val="00FC38C7"/>
    <w:rsid w:val="00FC4B3B"/>
    <w:rsid w:val="00FC5A70"/>
    <w:rsid w:val="00FC6DA0"/>
    <w:rsid w:val="00FC724C"/>
    <w:rsid w:val="00FD06AD"/>
    <w:rsid w:val="00FD0BE7"/>
    <w:rsid w:val="00FD2C60"/>
    <w:rsid w:val="00FD4438"/>
    <w:rsid w:val="00FD5D41"/>
    <w:rsid w:val="00FE044E"/>
    <w:rsid w:val="00FE0933"/>
    <w:rsid w:val="00FE4527"/>
    <w:rsid w:val="00FE4733"/>
    <w:rsid w:val="00FE70B1"/>
    <w:rsid w:val="00FF18CB"/>
    <w:rsid w:val="00FF23F1"/>
    <w:rsid w:val="00FF29E6"/>
    <w:rsid w:val="00FF571F"/>
    <w:rsid w:val="00FF5BF1"/>
    <w:rsid w:val="00FF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DC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81BA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284F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284F5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2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pacelint-sp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klad-zakonov.naro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14</Pages>
  <Words>2258</Words>
  <Characters>12872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2016-10-14T00:04:00Z</dcterms:created>
  <dcterms:modified xsi:type="dcterms:W3CDTF">2019-12-23T08:24:00Z</dcterms:modified>
</cp:coreProperties>
</file>